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B22" w:rsidRPr="00433AED" w:rsidRDefault="00311B22" w:rsidP="00311B22">
      <w:pPr>
        <w:keepNext/>
        <w:spacing w:line="280" w:lineRule="exact"/>
        <w:rPr>
          <w:sz w:val="30"/>
          <w:szCs w:val="30"/>
        </w:rPr>
      </w:pPr>
      <w:r w:rsidRPr="00433AED">
        <w:rPr>
          <w:sz w:val="30"/>
          <w:szCs w:val="30"/>
        </w:rPr>
        <w:t>МАТЕРИАЛЫ</w:t>
      </w:r>
    </w:p>
    <w:p w:rsidR="00311B22" w:rsidRPr="00433AED" w:rsidRDefault="00311B22" w:rsidP="00311B22">
      <w:pPr>
        <w:keepNext/>
        <w:spacing w:line="280" w:lineRule="exact"/>
        <w:rPr>
          <w:sz w:val="30"/>
          <w:szCs w:val="30"/>
        </w:rPr>
      </w:pPr>
      <w:r w:rsidRPr="00433AED">
        <w:rPr>
          <w:sz w:val="30"/>
          <w:szCs w:val="30"/>
        </w:rPr>
        <w:t>для членов информационно-пропагандистских групп</w:t>
      </w:r>
    </w:p>
    <w:p w:rsidR="00311B22" w:rsidRPr="00433AED" w:rsidRDefault="00311B22" w:rsidP="00311B22">
      <w:pPr>
        <w:keepNext/>
        <w:overflowPunct w:val="0"/>
        <w:autoSpaceDE w:val="0"/>
        <w:autoSpaceDN w:val="0"/>
        <w:adjustRightInd w:val="0"/>
        <w:spacing w:before="120" w:line="280" w:lineRule="exact"/>
        <w:jc w:val="both"/>
        <w:rPr>
          <w:rFonts w:eastAsia="Calibri"/>
          <w:sz w:val="30"/>
          <w:szCs w:val="30"/>
        </w:rPr>
      </w:pPr>
      <w:r w:rsidRPr="00433AED">
        <w:rPr>
          <w:rFonts w:eastAsia="Calibri"/>
          <w:sz w:val="30"/>
          <w:szCs w:val="30"/>
        </w:rPr>
        <w:t>(</w:t>
      </w:r>
      <w:r w:rsidR="00E973FE" w:rsidRPr="00433AED">
        <w:rPr>
          <w:rFonts w:eastAsia="Calibri"/>
          <w:sz w:val="30"/>
          <w:szCs w:val="30"/>
        </w:rPr>
        <w:t>январ</w:t>
      </w:r>
      <w:r w:rsidRPr="00433AED">
        <w:rPr>
          <w:rFonts w:eastAsia="Calibri"/>
          <w:sz w:val="30"/>
          <w:szCs w:val="30"/>
        </w:rPr>
        <w:t>ь 20</w:t>
      </w:r>
      <w:r w:rsidR="009D768D" w:rsidRPr="00433AED">
        <w:rPr>
          <w:rFonts w:eastAsia="Calibri"/>
          <w:sz w:val="30"/>
          <w:szCs w:val="30"/>
        </w:rPr>
        <w:t>20</w:t>
      </w:r>
      <w:r w:rsidRPr="00433AED">
        <w:rPr>
          <w:rFonts w:eastAsia="Calibri"/>
          <w:sz w:val="30"/>
          <w:szCs w:val="30"/>
        </w:rPr>
        <w:t xml:space="preserve"> г.)</w:t>
      </w:r>
    </w:p>
    <w:p w:rsidR="00311B22" w:rsidRPr="00433AED" w:rsidRDefault="00311B22" w:rsidP="00311B22">
      <w:pPr>
        <w:ind w:firstLine="709"/>
        <w:jc w:val="center"/>
        <w:rPr>
          <w:b/>
          <w:sz w:val="30"/>
          <w:szCs w:val="30"/>
        </w:rPr>
      </w:pPr>
    </w:p>
    <w:p w:rsidR="00311B22" w:rsidRPr="00433AED" w:rsidRDefault="00311B22" w:rsidP="00311B22">
      <w:pPr>
        <w:ind w:firstLine="709"/>
        <w:jc w:val="center"/>
        <w:rPr>
          <w:b/>
          <w:sz w:val="30"/>
          <w:szCs w:val="30"/>
        </w:rPr>
      </w:pPr>
      <w:r w:rsidRPr="00433AED">
        <w:rPr>
          <w:b/>
          <w:sz w:val="30"/>
          <w:szCs w:val="30"/>
        </w:rPr>
        <w:t>РЫНОК ТРУДА В РЕСПУБЛИКЕ БЕЛАРУСЬ:</w:t>
      </w:r>
    </w:p>
    <w:p w:rsidR="00311B22" w:rsidRDefault="00311B22" w:rsidP="00311B22">
      <w:pPr>
        <w:widowControl w:val="0"/>
        <w:jc w:val="center"/>
        <w:rPr>
          <w:b/>
          <w:i/>
          <w:sz w:val="30"/>
          <w:szCs w:val="30"/>
        </w:rPr>
      </w:pPr>
      <w:r w:rsidRPr="00433AED">
        <w:rPr>
          <w:b/>
          <w:sz w:val="30"/>
          <w:szCs w:val="30"/>
        </w:rPr>
        <w:t>ЗАНЯТОСТЬ И ЗАРАБОТНАЯ ПЛАТА НАСЕЛЕНИЯ</w:t>
      </w:r>
      <w:r w:rsidRPr="00433AED">
        <w:rPr>
          <w:b/>
          <w:i/>
          <w:sz w:val="30"/>
          <w:szCs w:val="30"/>
        </w:rPr>
        <w:t xml:space="preserve"> </w:t>
      </w:r>
    </w:p>
    <w:p w:rsidR="00D76716" w:rsidRPr="00D76716" w:rsidRDefault="00D76716" w:rsidP="00311B22">
      <w:pPr>
        <w:widowControl w:val="0"/>
        <w:jc w:val="center"/>
        <w:rPr>
          <w:b/>
          <w:i/>
          <w:sz w:val="36"/>
          <w:szCs w:val="36"/>
        </w:rPr>
      </w:pPr>
      <w:r w:rsidRPr="00D76716">
        <w:rPr>
          <w:b/>
          <w:i/>
          <w:sz w:val="36"/>
          <w:szCs w:val="36"/>
        </w:rPr>
        <w:t>(Бешенковичский район)</w:t>
      </w:r>
    </w:p>
    <w:p w:rsidR="001F6F0B" w:rsidRPr="00433AED" w:rsidRDefault="001F6F0B" w:rsidP="001F6F0B">
      <w:pPr>
        <w:ind w:firstLine="709"/>
        <w:jc w:val="both"/>
        <w:rPr>
          <w:sz w:val="30"/>
          <w:szCs w:val="30"/>
        </w:rPr>
      </w:pPr>
    </w:p>
    <w:p w:rsidR="001F6F0B" w:rsidRPr="00433AED" w:rsidRDefault="001F6F0B" w:rsidP="001F6F0B">
      <w:pPr>
        <w:ind w:firstLine="709"/>
        <w:jc w:val="both"/>
        <w:rPr>
          <w:bCs/>
          <w:sz w:val="30"/>
          <w:szCs w:val="30"/>
        </w:rPr>
      </w:pPr>
      <w:r w:rsidRPr="00433AED">
        <w:rPr>
          <w:sz w:val="30"/>
          <w:szCs w:val="30"/>
        </w:rPr>
        <w:t>Результаты изучени</w:t>
      </w:r>
      <w:r w:rsidR="008A14F3" w:rsidRPr="00433AED">
        <w:rPr>
          <w:sz w:val="30"/>
          <w:szCs w:val="30"/>
        </w:rPr>
        <w:t>я общественного мнения в течение</w:t>
      </w:r>
      <w:r w:rsidRPr="00433AED">
        <w:rPr>
          <w:sz w:val="30"/>
          <w:szCs w:val="30"/>
        </w:rPr>
        <w:t xml:space="preserve"> последних лет </w:t>
      </w:r>
      <w:r w:rsidRPr="00433AED">
        <w:rPr>
          <w:bCs/>
          <w:sz w:val="30"/>
          <w:szCs w:val="30"/>
        </w:rPr>
        <w:t>свидетельствуют</w:t>
      </w:r>
      <w:r w:rsidR="008A14F3" w:rsidRPr="00433AED">
        <w:rPr>
          <w:bCs/>
          <w:sz w:val="30"/>
          <w:szCs w:val="30"/>
        </w:rPr>
        <w:t xml:space="preserve"> о том</w:t>
      </w:r>
      <w:r w:rsidRPr="00433AED">
        <w:rPr>
          <w:bCs/>
          <w:sz w:val="30"/>
          <w:szCs w:val="30"/>
        </w:rPr>
        <w:t xml:space="preserve">, что тройку самых </w:t>
      </w:r>
      <w:r w:rsidRPr="00433AED">
        <w:rPr>
          <w:b/>
          <w:bCs/>
          <w:sz w:val="30"/>
          <w:szCs w:val="30"/>
        </w:rPr>
        <w:t>актуальных вопросов, волнующих граждан</w:t>
      </w:r>
      <w:r w:rsidR="00DA4BBD" w:rsidRPr="00433AED">
        <w:rPr>
          <w:b/>
          <w:bCs/>
          <w:sz w:val="30"/>
          <w:szCs w:val="30"/>
        </w:rPr>
        <w:t xml:space="preserve"> страны</w:t>
      </w:r>
      <w:r w:rsidRPr="00433AED">
        <w:rPr>
          <w:bCs/>
          <w:sz w:val="30"/>
          <w:szCs w:val="30"/>
        </w:rPr>
        <w:t>, составляют рос</w:t>
      </w:r>
      <w:bookmarkStart w:id="0" w:name="_GoBack"/>
      <w:bookmarkEnd w:id="0"/>
      <w:r w:rsidRPr="00433AED">
        <w:rPr>
          <w:bCs/>
          <w:sz w:val="30"/>
          <w:szCs w:val="30"/>
        </w:rPr>
        <w:t>т цен, доход</w:t>
      </w:r>
      <w:r w:rsidR="00C17175">
        <w:rPr>
          <w:bCs/>
          <w:sz w:val="30"/>
          <w:szCs w:val="30"/>
        </w:rPr>
        <w:t>ы</w:t>
      </w:r>
      <w:r w:rsidRPr="00433AED">
        <w:rPr>
          <w:bCs/>
          <w:sz w:val="30"/>
          <w:szCs w:val="30"/>
        </w:rPr>
        <w:t xml:space="preserve"> и занятость населения.</w:t>
      </w:r>
    </w:p>
    <w:p w:rsidR="00997C7A" w:rsidRPr="00433AED" w:rsidRDefault="00997C7A" w:rsidP="00FB2487">
      <w:pPr>
        <w:spacing w:after="120" w:line="280" w:lineRule="exact"/>
        <w:ind w:firstLine="709"/>
        <w:jc w:val="both"/>
        <w:rPr>
          <w:b/>
          <w:sz w:val="30"/>
          <w:szCs w:val="30"/>
          <w:u w:val="single"/>
        </w:rPr>
      </w:pPr>
      <w:r w:rsidRPr="00433AED">
        <w:rPr>
          <w:b/>
          <w:sz w:val="30"/>
          <w:szCs w:val="30"/>
          <w:u w:val="single"/>
        </w:rPr>
        <w:t>Основные направления совершенствования государственной политики в сфере содействия занятости населения</w:t>
      </w:r>
    </w:p>
    <w:p w:rsidR="00997C7A" w:rsidRPr="00433AED" w:rsidRDefault="00997C7A" w:rsidP="00462971">
      <w:pPr>
        <w:spacing w:before="120"/>
        <w:ind w:firstLine="709"/>
        <w:jc w:val="both"/>
        <w:rPr>
          <w:b/>
          <w:i/>
          <w:sz w:val="30"/>
          <w:szCs w:val="30"/>
        </w:rPr>
      </w:pPr>
      <w:r w:rsidRPr="00433AED">
        <w:rPr>
          <w:b/>
          <w:i/>
          <w:sz w:val="30"/>
          <w:szCs w:val="30"/>
        </w:rPr>
        <w:t>Состояние и динамика спроса и предложения рабочей силы в стране в 2019 году, ситуация в сфере занятости</w:t>
      </w:r>
    </w:p>
    <w:p w:rsidR="00997C7A" w:rsidRPr="00433AED" w:rsidRDefault="00997C7A" w:rsidP="00462971">
      <w:pPr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>С 2016 года реализация политики занятости в Республике Беларусь обеспечивается путем выполнения мероприятий подпрограммы «Содействие занятости населения» Государственной программы о социальной защите и содействии занятости населения на 2016–2020 годы (далее – Государственная программа), утвержденной постановлением Совета Министров Республики Беларусь от 30 января 2016 г. № 73.</w:t>
      </w:r>
    </w:p>
    <w:p w:rsidR="00997C7A" w:rsidRPr="00433AED" w:rsidRDefault="00997C7A" w:rsidP="00462971">
      <w:pPr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 xml:space="preserve">Для реализации государственной политики в области содействия занятости населения и обеспечения гражданам соответствующих гарантий в Республике Беларусь создана государственная служба занятости населения. Работу данной службы возглавляет и организует Министерство труда и социальной защиты. </w:t>
      </w:r>
    </w:p>
    <w:p w:rsidR="00997C7A" w:rsidRPr="00433AED" w:rsidRDefault="00997C7A" w:rsidP="00997C7A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 w:rsidRPr="00D8069F">
        <w:rPr>
          <w:rFonts w:eastAsia="Calibri"/>
          <w:sz w:val="30"/>
          <w:szCs w:val="30"/>
          <w:lang w:eastAsia="en-US"/>
        </w:rPr>
        <w:t xml:space="preserve">Деятельность государственной службы занятости населения в числе прочего направлена на оценку состояния и прогноз развития занятости населения, информирование о положении на рынке труда. </w:t>
      </w:r>
    </w:p>
    <w:p w:rsidR="00997C7A" w:rsidRDefault="00997C7A" w:rsidP="00997C7A">
      <w:pPr>
        <w:ind w:firstLine="709"/>
        <w:jc w:val="both"/>
        <w:rPr>
          <w:sz w:val="30"/>
          <w:szCs w:val="30"/>
        </w:rPr>
      </w:pPr>
      <w:r w:rsidRPr="00933141">
        <w:rPr>
          <w:sz w:val="30"/>
          <w:szCs w:val="30"/>
        </w:rPr>
        <w:t xml:space="preserve">В настоящее время на рынке труда страны наблюдаются </w:t>
      </w:r>
      <w:r w:rsidRPr="00933141">
        <w:rPr>
          <w:b/>
          <w:sz w:val="30"/>
          <w:szCs w:val="30"/>
        </w:rPr>
        <w:t>положительные тенденции, которые характеризуются ростом спроса на рабочую силу и снижением уровня зарегистрированной безработицы.</w:t>
      </w:r>
    </w:p>
    <w:p w:rsidR="00997C7A" w:rsidRDefault="00997C7A" w:rsidP="00997C7A">
      <w:pPr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>В январ</w:t>
      </w:r>
      <w:r w:rsidR="00B36FBC">
        <w:rPr>
          <w:sz w:val="30"/>
          <w:szCs w:val="30"/>
        </w:rPr>
        <w:t xml:space="preserve">е–ноябре 2019 г. в экономике района было занято 6497 </w:t>
      </w:r>
      <w:r w:rsidRPr="00433AED">
        <w:rPr>
          <w:sz w:val="30"/>
          <w:szCs w:val="30"/>
        </w:rPr>
        <w:t>человек. По сравнению с соответствующим периодом прошлого года численность занятого населения</w:t>
      </w:r>
      <w:r w:rsidR="00B36FBC">
        <w:rPr>
          <w:sz w:val="30"/>
          <w:szCs w:val="30"/>
        </w:rPr>
        <w:t xml:space="preserve"> незначительно сократилась (на 106 человек, или на 1,6</w:t>
      </w:r>
      <w:r w:rsidRPr="00433AED">
        <w:rPr>
          <w:sz w:val="30"/>
          <w:szCs w:val="30"/>
        </w:rPr>
        <w:t xml:space="preserve">%). </w:t>
      </w:r>
    </w:p>
    <w:p w:rsidR="002F4ECB" w:rsidRPr="00695025" w:rsidRDefault="002F4ECB" w:rsidP="002F4ECB">
      <w:pPr>
        <w:ind w:firstLine="720"/>
        <w:jc w:val="both"/>
        <w:rPr>
          <w:sz w:val="30"/>
          <w:szCs w:val="30"/>
        </w:rPr>
      </w:pPr>
      <w:r w:rsidRPr="00695025">
        <w:rPr>
          <w:sz w:val="30"/>
          <w:szCs w:val="30"/>
        </w:rPr>
        <w:t>В 2019 году в органы по труду, занятости и социальной защите области по вопросу тр</w:t>
      </w:r>
      <w:r w:rsidR="00695025" w:rsidRPr="00695025">
        <w:rPr>
          <w:sz w:val="30"/>
          <w:szCs w:val="30"/>
        </w:rPr>
        <w:t>удоустройства обратились 347</w:t>
      </w:r>
      <w:r w:rsidRPr="00695025">
        <w:rPr>
          <w:sz w:val="30"/>
          <w:szCs w:val="30"/>
        </w:rPr>
        <w:t xml:space="preserve"> человек        </w:t>
      </w:r>
      <w:r w:rsidR="00695025" w:rsidRPr="00695025">
        <w:rPr>
          <w:sz w:val="30"/>
          <w:szCs w:val="30"/>
        </w:rPr>
        <w:t xml:space="preserve">              (88</w:t>
      </w:r>
      <w:r w:rsidR="00695025">
        <w:rPr>
          <w:sz w:val="30"/>
          <w:szCs w:val="30"/>
        </w:rPr>
        <w:t xml:space="preserve"> %</w:t>
      </w:r>
      <w:r w:rsidRPr="00695025">
        <w:rPr>
          <w:sz w:val="30"/>
          <w:szCs w:val="30"/>
        </w:rPr>
        <w:t xml:space="preserve"> к уровню 2018 года). </w:t>
      </w:r>
    </w:p>
    <w:p w:rsidR="002F4ECB" w:rsidRPr="00695025" w:rsidRDefault="002F4ECB" w:rsidP="002F4ECB">
      <w:pPr>
        <w:ind w:firstLine="709"/>
        <w:jc w:val="both"/>
        <w:rPr>
          <w:sz w:val="30"/>
          <w:szCs w:val="30"/>
        </w:rPr>
      </w:pPr>
      <w:r w:rsidRPr="00695025">
        <w:rPr>
          <w:sz w:val="30"/>
          <w:szCs w:val="30"/>
        </w:rPr>
        <w:lastRenderedPageBreak/>
        <w:t>Включая граждан, состоявших на учете в органах по труду, занятости и социальной защите на начало 2019 года, в</w:t>
      </w:r>
      <w:r w:rsidR="00695025">
        <w:rPr>
          <w:sz w:val="30"/>
          <w:szCs w:val="30"/>
        </w:rPr>
        <w:t xml:space="preserve"> трудоустройстве нуждалось 383 человек (87,2</w:t>
      </w:r>
      <w:r w:rsidR="00B12DCF" w:rsidRPr="00695025">
        <w:rPr>
          <w:sz w:val="30"/>
          <w:szCs w:val="30"/>
        </w:rPr>
        <w:t xml:space="preserve"> </w:t>
      </w:r>
      <w:r w:rsidRPr="00695025">
        <w:rPr>
          <w:sz w:val="30"/>
          <w:szCs w:val="30"/>
        </w:rPr>
        <w:t>% к 2018 г.).</w:t>
      </w:r>
    </w:p>
    <w:p w:rsidR="00997C7A" w:rsidRPr="00433AED" w:rsidRDefault="00997C7A" w:rsidP="00997C7A">
      <w:pPr>
        <w:ind w:firstLine="709"/>
        <w:jc w:val="both"/>
        <w:rPr>
          <w:sz w:val="30"/>
          <w:szCs w:val="30"/>
        </w:rPr>
      </w:pPr>
      <w:r w:rsidRPr="00433AED">
        <w:rPr>
          <w:b/>
          <w:sz w:val="30"/>
          <w:szCs w:val="30"/>
        </w:rPr>
        <w:t>На 1 декабря 2019 г. на учете в органах по труду, занятости и соци</w:t>
      </w:r>
      <w:r w:rsidR="00695025">
        <w:rPr>
          <w:b/>
          <w:sz w:val="30"/>
          <w:szCs w:val="30"/>
        </w:rPr>
        <w:t>альной защите состояло 24</w:t>
      </w:r>
      <w:r w:rsidRPr="00433AED">
        <w:rPr>
          <w:b/>
          <w:sz w:val="30"/>
          <w:szCs w:val="30"/>
        </w:rPr>
        <w:t xml:space="preserve"> безработных</w:t>
      </w:r>
      <w:r w:rsidRPr="00433AED">
        <w:rPr>
          <w:sz w:val="30"/>
          <w:szCs w:val="30"/>
        </w:rPr>
        <w:t xml:space="preserve"> (на</w:t>
      </w:r>
      <w:r w:rsidR="00695025">
        <w:rPr>
          <w:sz w:val="30"/>
          <w:szCs w:val="30"/>
          <w:lang w:val="be-BY"/>
        </w:rPr>
        <w:t> 29,4</w:t>
      </w:r>
      <w:r w:rsidRPr="00433AED">
        <w:rPr>
          <w:sz w:val="30"/>
          <w:szCs w:val="30"/>
        </w:rPr>
        <w:t xml:space="preserve">% меньше, чем на 1 декабря 2018 г.). </w:t>
      </w:r>
    </w:p>
    <w:p w:rsidR="00997C7A" w:rsidRPr="00433AED" w:rsidRDefault="00997C7A" w:rsidP="00997C7A">
      <w:pPr>
        <w:spacing w:before="120"/>
        <w:jc w:val="both"/>
        <w:rPr>
          <w:i/>
          <w:sz w:val="28"/>
          <w:szCs w:val="28"/>
        </w:rPr>
      </w:pPr>
      <w:r w:rsidRPr="00433AED">
        <w:rPr>
          <w:b/>
          <w:i/>
          <w:sz w:val="28"/>
          <w:szCs w:val="28"/>
        </w:rPr>
        <w:t>Справочно.</w:t>
      </w:r>
      <w:r w:rsidRPr="00433AED">
        <w:rPr>
          <w:i/>
          <w:sz w:val="28"/>
          <w:szCs w:val="28"/>
        </w:rPr>
        <w:t xml:space="preserve"> </w:t>
      </w:r>
    </w:p>
    <w:p w:rsidR="00B12DCF" w:rsidRPr="00933141" w:rsidRDefault="00B12DCF" w:rsidP="00B12DCF">
      <w:pPr>
        <w:ind w:firstLine="709"/>
        <w:jc w:val="both"/>
        <w:rPr>
          <w:i/>
          <w:sz w:val="30"/>
          <w:szCs w:val="30"/>
        </w:rPr>
      </w:pPr>
      <w:r w:rsidRPr="00933141">
        <w:rPr>
          <w:i/>
          <w:sz w:val="30"/>
          <w:szCs w:val="30"/>
        </w:rPr>
        <w:t>Численность безработных, состоящих на учете в органах по труду, занятости и социальной защите</w:t>
      </w:r>
      <w:r w:rsidR="00933141" w:rsidRPr="00933141">
        <w:rPr>
          <w:i/>
          <w:sz w:val="30"/>
          <w:szCs w:val="30"/>
        </w:rPr>
        <w:t xml:space="preserve"> области</w:t>
      </w:r>
      <w:r w:rsidRPr="00933141">
        <w:rPr>
          <w:i/>
          <w:sz w:val="30"/>
          <w:szCs w:val="30"/>
        </w:rPr>
        <w:t>,</w:t>
      </w:r>
      <w:r w:rsidRPr="00933141">
        <w:rPr>
          <w:b/>
          <w:i/>
          <w:sz w:val="30"/>
          <w:szCs w:val="30"/>
        </w:rPr>
        <w:t xml:space="preserve"> </w:t>
      </w:r>
      <w:r w:rsidRPr="00933141">
        <w:rPr>
          <w:i/>
          <w:sz w:val="30"/>
          <w:szCs w:val="30"/>
        </w:rPr>
        <w:t>на 01.01.2020 соста</w:t>
      </w:r>
      <w:r w:rsidR="00134973">
        <w:rPr>
          <w:i/>
          <w:sz w:val="30"/>
          <w:szCs w:val="30"/>
        </w:rPr>
        <w:t>вила 26</w:t>
      </w:r>
      <w:r w:rsidRPr="00933141">
        <w:rPr>
          <w:i/>
          <w:sz w:val="30"/>
          <w:szCs w:val="30"/>
        </w:rPr>
        <w:t xml:space="preserve"> человек,</w:t>
      </w:r>
      <w:r w:rsidRPr="00933141">
        <w:rPr>
          <w:b/>
          <w:i/>
          <w:sz w:val="30"/>
          <w:szCs w:val="30"/>
        </w:rPr>
        <w:t xml:space="preserve"> </w:t>
      </w:r>
      <w:r w:rsidR="00134973">
        <w:rPr>
          <w:i/>
          <w:sz w:val="30"/>
          <w:szCs w:val="30"/>
        </w:rPr>
        <w:t>что  на 10 человек (на 27,8</w:t>
      </w:r>
      <w:r w:rsidRPr="00933141">
        <w:rPr>
          <w:i/>
          <w:sz w:val="30"/>
          <w:szCs w:val="30"/>
        </w:rPr>
        <w:t xml:space="preserve"> процента) меньше, чем на 01.01.2019.</w:t>
      </w:r>
    </w:p>
    <w:p w:rsidR="00997C7A" w:rsidRDefault="00997C7A" w:rsidP="00997C7A">
      <w:pPr>
        <w:spacing w:before="120"/>
        <w:ind w:firstLine="709"/>
        <w:jc w:val="both"/>
        <w:rPr>
          <w:b/>
          <w:sz w:val="30"/>
          <w:szCs w:val="30"/>
        </w:rPr>
      </w:pPr>
      <w:r w:rsidRPr="00433AED">
        <w:rPr>
          <w:b/>
          <w:sz w:val="30"/>
          <w:szCs w:val="30"/>
        </w:rPr>
        <w:t xml:space="preserve">Число вакансий, </w:t>
      </w:r>
      <w:r w:rsidRPr="00433AED">
        <w:rPr>
          <w:sz w:val="30"/>
          <w:szCs w:val="30"/>
        </w:rPr>
        <w:t>заявленных в органы по труду, занятости и социальной защите, по сравнению с 1 декабря 2018 г.</w:t>
      </w:r>
      <w:r w:rsidR="00134973">
        <w:rPr>
          <w:b/>
          <w:sz w:val="30"/>
          <w:szCs w:val="30"/>
        </w:rPr>
        <w:t xml:space="preserve"> увеличилось на 59,3</w:t>
      </w:r>
      <w:r w:rsidRPr="00433AED">
        <w:rPr>
          <w:b/>
          <w:sz w:val="30"/>
          <w:szCs w:val="30"/>
        </w:rPr>
        <w:t xml:space="preserve">% </w:t>
      </w:r>
      <w:r w:rsidRPr="00433AED">
        <w:rPr>
          <w:sz w:val="30"/>
          <w:szCs w:val="30"/>
        </w:rPr>
        <w:t>и на 1 д</w:t>
      </w:r>
      <w:r w:rsidR="00134973">
        <w:rPr>
          <w:sz w:val="30"/>
          <w:szCs w:val="30"/>
        </w:rPr>
        <w:t>екабря 2019 г. составило 94</w:t>
      </w:r>
      <w:r w:rsidRPr="00433AED">
        <w:rPr>
          <w:sz w:val="30"/>
          <w:szCs w:val="30"/>
        </w:rPr>
        <w:t>.</w:t>
      </w:r>
      <w:r w:rsidRPr="00433AED">
        <w:rPr>
          <w:b/>
          <w:sz w:val="30"/>
          <w:szCs w:val="30"/>
        </w:rPr>
        <w:t> </w:t>
      </w:r>
      <w:r w:rsidRPr="00433AED">
        <w:rPr>
          <w:sz w:val="30"/>
          <w:szCs w:val="30"/>
        </w:rPr>
        <w:t xml:space="preserve"> </w:t>
      </w:r>
      <w:r w:rsidRPr="00433AED">
        <w:rPr>
          <w:b/>
          <w:sz w:val="30"/>
          <w:szCs w:val="30"/>
        </w:rPr>
        <w:t>Средний период трудоустройства</w:t>
      </w:r>
      <w:r w:rsidR="00134973">
        <w:rPr>
          <w:sz w:val="30"/>
          <w:szCs w:val="30"/>
        </w:rPr>
        <w:t xml:space="preserve"> составил 1,5</w:t>
      </w:r>
      <w:r w:rsidRPr="00433AED">
        <w:rPr>
          <w:sz w:val="30"/>
          <w:szCs w:val="30"/>
        </w:rPr>
        <w:t xml:space="preserve"> месяца (в аналогичном периоде 2018 г. – 1,6 месяца). </w:t>
      </w:r>
    </w:p>
    <w:p w:rsidR="00B12DCF" w:rsidRPr="00933141" w:rsidRDefault="00997C7A" w:rsidP="00997C7A">
      <w:pPr>
        <w:ind w:firstLine="709"/>
        <w:jc w:val="both"/>
        <w:rPr>
          <w:i/>
          <w:sz w:val="30"/>
          <w:szCs w:val="30"/>
        </w:rPr>
      </w:pPr>
      <w:r w:rsidRPr="00433AED">
        <w:rPr>
          <w:sz w:val="30"/>
          <w:szCs w:val="30"/>
        </w:rPr>
        <w:t xml:space="preserve">Выполнение мероприятий Государственной программы позволило в 2019 году снизить уровень </w:t>
      </w:r>
      <w:r w:rsidRPr="00433AED">
        <w:rPr>
          <w:b/>
          <w:sz w:val="30"/>
          <w:szCs w:val="30"/>
        </w:rPr>
        <w:t>зарегистрированной безработицы</w:t>
      </w:r>
      <w:r w:rsidR="00E57ABD">
        <w:rPr>
          <w:sz w:val="30"/>
          <w:szCs w:val="30"/>
        </w:rPr>
        <w:t xml:space="preserve"> до 0,4</w:t>
      </w:r>
      <w:r w:rsidRPr="00433AED">
        <w:rPr>
          <w:sz w:val="30"/>
          <w:szCs w:val="30"/>
        </w:rPr>
        <w:t>% к численности рабочей силы</w:t>
      </w:r>
      <w:r w:rsidR="00E57ABD">
        <w:rPr>
          <w:sz w:val="30"/>
          <w:szCs w:val="30"/>
        </w:rPr>
        <w:t xml:space="preserve"> (за аналогичный период 2018 года – 0,5%)</w:t>
      </w:r>
      <w:r w:rsidR="00B12DCF" w:rsidRPr="00933141">
        <w:rPr>
          <w:i/>
          <w:sz w:val="30"/>
          <w:szCs w:val="30"/>
        </w:rPr>
        <w:t>.</w:t>
      </w:r>
    </w:p>
    <w:p w:rsidR="00B12DCF" w:rsidRPr="00933141" w:rsidRDefault="00997C7A" w:rsidP="00997C7A">
      <w:pPr>
        <w:spacing w:before="120"/>
        <w:ind w:firstLine="709"/>
        <w:jc w:val="both"/>
        <w:rPr>
          <w:i/>
          <w:sz w:val="30"/>
          <w:szCs w:val="30"/>
        </w:rPr>
      </w:pPr>
      <w:r w:rsidRPr="00433AED">
        <w:rPr>
          <w:sz w:val="30"/>
          <w:szCs w:val="30"/>
        </w:rPr>
        <w:t xml:space="preserve">Снижение официально зарегистрированной безработицы и рост вакансий обусловили дальнейшее падение уровня напряженности на рынке труда. </w:t>
      </w:r>
      <w:r w:rsidRPr="00433AED">
        <w:rPr>
          <w:b/>
          <w:sz w:val="30"/>
          <w:szCs w:val="30"/>
        </w:rPr>
        <w:t>Коэффициент напряженности на рынке труда</w:t>
      </w:r>
      <w:r w:rsidRPr="00433AED">
        <w:rPr>
          <w:sz w:val="30"/>
          <w:szCs w:val="30"/>
        </w:rPr>
        <w:t xml:space="preserve"> </w:t>
      </w:r>
      <w:r w:rsidRPr="00433AED">
        <w:rPr>
          <w:i/>
          <w:sz w:val="30"/>
          <w:szCs w:val="30"/>
        </w:rPr>
        <w:t xml:space="preserve">(показывает, какое число безработных граждан, состоящих на учете в службе занятости, приходится на одну заявленную предприятиями вакансию) </w:t>
      </w:r>
      <w:r w:rsidRPr="00433AED">
        <w:rPr>
          <w:b/>
          <w:sz w:val="30"/>
          <w:szCs w:val="30"/>
        </w:rPr>
        <w:t xml:space="preserve">снизился </w:t>
      </w:r>
      <w:r w:rsidRPr="00433AED">
        <w:rPr>
          <w:sz w:val="30"/>
          <w:szCs w:val="30"/>
        </w:rPr>
        <w:t>с</w:t>
      </w:r>
      <w:r w:rsidR="00CA5B48">
        <w:rPr>
          <w:sz w:val="30"/>
          <w:szCs w:val="30"/>
        </w:rPr>
        <w:t xml:space="preserve"> 0,6 на 1 декабря 2018 г. до 0,3</w:t>
      </w:r>
      <w:r w:rsidRPr="00433AED">
        <w:rPr>
          <w:sz w:val="30"/>
          <w:szCs w:val="30"/>
        </w:rPr>
        <w:t xml:space="preserve"> безработных на одну вакансию на 1 декабря 2019 г. </w:t>
      </w:r>
    </w:p>
    <w:p w:rsidR="00997C7A" w:rsidRPr="00433AED" w:rsidRDefault="00997C7A" w:rsidP="00650C91">
      <w:pPr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 xml:space="preserve">Несмотря на позитивную динамику на рынке труда, вопрос </w:t>
      </w:r>
      <w:r w:rsidRPr="00433AED">
        <w:rPr>
          <w:b/>
          <w:sz w:val="30"/>
          <w:szCs w:val="30"/>
        </w:rPr>
        <w:t>создания новых рабочих мест</w:t>
      </w:r>
      <w:r w:rsidRPr="00433AED">
        <w:rPr>
          <w:sz w:val="30"/>
          <w:szCs w:val="30"/>
        </w:rPr>
        <w:t xml:space="preserve"> находится на постоянном контроле Главы государства. </w:t>
      </w:r>
    </w:p>
    <w:p w:rsidR="00997C7A" w:rsidRPr="00433AED" w:rsidRDefault="00997C7A" w:rsidP="00997C7A">
      <w:pPr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>На 2019 год прогнозные показатели по трудоустройству граждан на вновь созданные</w:t>
      </w:r>
      <w:r w:rsidR="00650C91">
        <w:rPr>
          <w:sz w:val="30"/>
          <w:szCs w:val="30"/>
        </w:rPr>
        <w:t xml:space="preserve"> рабочие места составляли 70</w:t>
      </w:r>
      <w:r w:rsidRPr="00433AED">
        <w:rPr>
          <w:sz w:val="30"/>
          <w:szCs w:val="30"/>
        </w:rPr>
        <w:t> человек (значение прогнозного показателя на</w:t>
      </w:r>
      <w:r w:rsidR="00D24BF4">
        <w:rPr>
          <w:sz w:val="30"/>
          <w:szCs w:val="30"/>
        </w:rPr>
        <w:t xml:space="preserve"> девять месяцев 2019 г. – 74</w:t>
      </w:r>
      <w:r w:rsidRPr="00433AED">
        <w:rPr>
          <w:sz w:val="30"/>
          <w:szCs w:val="30"/>
        </w:rPr>
        <w:t xml:space="preserve"> человек</w:t>
      </w:r>
      <w:r w:rsidR="00D24BF4">
        <w:rPr>
          <w:sz w:val="30"/>
          <w:szCs w:val="30"/>
        </w:rPr>
        <w:t>а</w:t>
      </w:r>
      <w:r w:rsidRPr="00433AED">
        <w:rPr>
          <w:sz w:val="30"/>
          <w:szCs w:val="30"/>
        </w:rPr>
        <w:t xml:space="preserve">). </w:t>
      </w:r>
    </w:p>
    <w:p w:rsidR="00997C7A" w:rsidRPr="00433AED" w:rsidRDefault="00997C7A" w:rsidP="006C423E">
      <w:pPr>
        <w:spacing w:before="120" w:line="280" w:lineRule="exact"/>
        <w:jc w:val="both"/>
        <w:rPr>
          <w:b/>
          <w:i/>
          <w:sz w:val="28"/>
          <w:szCs w:val="28"/>
        </w:rPr>
      </w:pPr>
      <w:r w:rsidRPr="00433AED">
        <w:rPr>
          <w:b/>
          <w:i/>
          <w:sz w:val="28"/>
          <w:szCs w:val="28"/>
        </w:rPr>
        <w:t>Справочно.</w:t>
      </w:r>
    </w:p>
    <w:p w:rsidR="00FA11CE" w:rsidRPr="00933141" w:rsidRDefault="00BD11E6" w:rsidP="0066457C">
      <w:pPr>
        <w:spacing w:line="280" w:lineRule="exact"/>
        <w:ind w:left="708" w:firstLine="709"/>
        <w:jc w:val="both"/>
        <w:rPr>
          <w:i/>
          <w:color w:val="000000"/>
          <w:sz w:val="30"/>
          <w:szCs w:val="30"/>
        </w:rPr>
      </w:pPr>
      <w:r w:rsidRPr="00433AED">
        <w:rPr>
          <w:i/>
          <w:sz w:val="28"/>
          <w:szCs w:val="28"/>
        </w:rPr>
        <w:t>В частности,</w:t>
      </w:r>
      <w:r w:rsidR="00997C7A" w:rsidRPr="00433AED">
        <w:rPr>
          <w:i/>
          <w:sz w:val="28"/>
          <w:szCs w:val="28"/>
        </w:rPr>
        <w:t xml:space="preserve"> </w:t>
      </w:r>
      <w:r w:rsidR="0066457C">
        <w:rPr>
          <w:i/>
          <w:sz w:val="28"/>
          <w:szCs w:val="28"/>
        </w:rPr>
        <w:t>з</w:t>
      </w:r>
      <w:r w:rsidR="00FA11CE" w:rsidRPr="00933141">
        <w:rPr>
          <w:i/>
          <w:color w:val="000000"/>
          <w:sz w:val="30"/>
          <w:szCs w:val="30"/>
        </w:rPr>
        <w:t>а январь – сентябр</w:t>
      </w:r>
      <w:r w:rsidR="00D24BF4">
        <w:rPr>
          <w:i/>
          <w:color w:val="000000"/>
          <w:sz w:val="30"/>
          <w:szCs w:val="30"/>
        </w:rPr>
        <w:t>ь 2019 года по району</w:t>
      </w:r>
      <w:r w:rsidR="00FA11CE" w:rsidRPr="00933141">
        <w:rPr>
          <w:i/>
          <w:color w:val="000000"/>
          <w:sz w:val="30"/>
          <w:szCs w:val="30"/>
        </w:rPr>
        <w:t xml:space="preserve"> на вновь созданные рабочие места за счет создания новых предприятий </w:t>
      </w:r>
      <w:r w:rsidR="00D24BF4">
        <w:rPr>
          <w:i/>
          <w:color w:val="000000"/>
          <w:sz w:val="30"/>
          <w:szCs w:val="30"/>
        </w:rPr>
        <w:t>и произво</w:t>
      </w:r>
      <w:proofErr w:type="gramStart"/>
      <w:r w:rsidR="00D24BF4">
        <w:rPr>
          <w:i/>
          <w:color w:val="000000"/>
          <w:sz w:val="30"/>
          <w:szCs w:val="30"/>
        </w:rPr>
        <w:t>дств тр</w:t>
      </w:r>
      <w:proofErr w:type="gramEnd"/>
      <w:r w:rsidR="00D24BF4">
        <w:rPr>
          <w:i/>
          <w:color w:val="000000"/>
          <w:sz w:val="30"/>
          <w:szCs w:val="30"/>
        </w:rPr>
        <w:t>удоустроены 74</w:t>
      </w:r>
      <w:r w:rsidR="00FA11CE" w:rsidRPr="00933141">
        <w:rPr>
          <w:i/>
          <w:color w:val="000000"/>
          <w:sz w:val="30"/>
          <w:szCs w:val="30"/>
        </w:rPr>
        <w:t xml:space="preserve"> граждан</w:t>
      </w:r>
      <w:r w:rsidR="00D24BF4">
        <w:rPr>
          <w:i/>
          <w:color w:val="000000"/>
          <w:sz w:val="30"/>
          <w:szCs w:val="30"/>
        </w:rPr>
        <w:t>ина (123,3</w:t>
      </w:r>
      <w:r w:rsidR="00FA11CE" w:rsidRPr="00933141">
        <w:rPr>
          <w:i/>
          <w:color w:val="000000"/>
          <w:sz w:val="30"/>
          <w:szCs w:val="30"/>
        </w:rPr>
        <w:t xml:space="preserve">  процента к заданию на январь – сентябрь 2019 </w:t>
      </w:r>
      <w:r w:rsidR="00D24BF4">
        <w:rPr>
          <w:i/>
          <w:color w:val="000000"/>
          <w:sz w:val="30"/>
          <w:szCs w:val="30"/>
        </w:rPr>
        <w:t>г.)</w:t>
      </w:r>
      <w:r w:rsidR="00FA11CE" w:rsidRPr="00933141">
        <w:rPr>
          <w:i/>
          <w:color w:val="000000"/>
          <w:sz w:val="30"/>
          <w:szCs w:val="30"/>
        </w:rPr>
        <w:t xml:space="preserve">. </w:t>
      </w:r>
    </w:p>
    <w:p w:rsidR="00A814A4" w:rsidRPr="00433AED" w:rsidRDefault="00A814A4" w:rsidP="00A814A4">
      <w:pPr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>Деятельность руководства страны и далее направлена на ее успешное со</w:t>
      </w:r>
      <w:r w:rsidR="008216A3">
        <w:rPr>
          <w:sz w:val="30"/>
          <w:szCs w:val="30"/>
        </w:rPr>
        <w:t xml:space="preserve">циально-экономическое развитие и </w:t>
      </w:r>
      <w:r w:rsidR="008216A3" w:rsidRPr="0077271F">
        <w:rPr>
          <w:sz w:val="30"/>
          <w:szCs w:val="30"/>
        </w:rPr>
        <w:t>закреп</w:t>
      </w:r>
      <w:r w:rsidR="008216A3">
        <w:rPr>
          <w:sz w:val="30"/>
          <w:szCs w:val="30"/>
        </w:rPr>
        <w:t>ление сложившихся положительных</w:t>
      </w:r>
      <w:r w:rsidR="008216A3" w:rsidRPr="0077271F">
        <w:rPr>
          <w:sz w:val="30"/>
          <w:szCs w:val="30"/>
        </w:rPr>
        <w:t xml:space="preserve"> тенденци</w:t>
      </w:r>
      <w:r w:rsidR="008216A3">
        <w:rPr>
          <w:sz w:val="30"/>
          <w:szCs w:val="30"/>
        </w:rPr>
        <w:t>й</w:t>
      </w:r>
      <w:r w:rsidR="008216A3" w:rsidRPr="0077271F">
        <w:rPr>
          <w:sz w:val="30"/>
          <w:szCs w:val="30"/>
        </w:rPr>
        <w:t xml:space="preserve"> на рынке труда</w:t>
      </w:r>
      <w:r w:rsidR="00F71BC8">
        <w:rPr>
          <w:sz w:val="30"/>
          <w:szCs w:val="30"/>
        </w:rPr>
        <w:t>.</w:t>
      </w:r>
      <w:r w:rsidR="008216A3" w:rsidRPr="00433AED">
        <w:rPr>
          <w:sz w:val="30"/>
          <w:szCs w:val="30"/>
        </w:rPr>
        <w:t xml:space="preserve"> </w:t>
      </w:r>
      <w:r w:rsidRPr="00433AED">
        <w:rPr>
          <w:sz w:val="30"/>
          <w:szCs w:val="30"/>
        </w:rPr>
        <w:lastRenderedPageBreak/>
        <w:t xml:space="preserve">Постановлением Совета Министров Республики Беларусь от 27.02.2019 № 921 </w:t>
      </w:r>
      <w:r w:rsidRPr="00433AED">
        <w:rPr>
          <w:rFonts w:eastAsia="Calibri"/>
          <w:sz w:val="30"/>
          <w:szCs w:val="30"/>
          <w:lang w:eastAsia="en-US"/>
        </w:rPr>
        <w:t>«О задачах социально-экономического развития Республики Беларусь на 2020 год»</w:t>
      </w:r>
      <w:r w:rsidRPr="00433AED">
        <w:rPr>
          <w:sz w:val="30"/>
          <w:szCs w:val="30"/>
        </w:rPr>
        <w:t xml:space="preserve"> определен </w:t>
      </w:r>
      <w:r w:rsidRPr="00433AED">
        <w:rPr>
          <w:b/>
          <w:sz w:val="30"/>
          <w:szCs w:val="30"/>
        </w:rPr>
        <w:t>перечень территорий с напряженной ситуацией на рынке труда на 2020 год</w:t>
      </w:r>
      <w:r w:rsidRPr="00433AED">
        <w:rPr>
          <w:sz w:val="30"/>
          <w:szCs w:val="30"/>
        </w:rPr>
        <w:t>, в который вошли 29 регионов (22,7 процента от общего числа административно-территориальных единиц). В 2019 году в такой перечень было включено 53 региона и по данным на 1 декабря 2019 г. ситуация улучшилась в каждом из них.</w:t>
      </w:r>
    </w:p>
    <w:p w:rsidR="00A814A4" w:rsidRPr="00BD11E6" w:rsidRDefault="00A814A4" w:rsidP="00A814A4">
      <w:pPr>
        <w:spacing w:before="120" w:line="280" w:lineRule="exact"/>
        <w:jc w:val="both"/>
        <w:rPr>
          <w:b/>
          <w:i/>
          <w:iCs/>
          <w:sz w:val="28"/>
          <w:szCs w:val="28"/>
        </w:rPr>
      </w:pPr>
      <w:r w:rsidRPr="00BD11E6">
        <w:rPr>
          <w:b/>
          <w:i/>
          <w:iCs/>
          <w:sz w:val="28"/>
          <w:szCs w:val="28"/>
        </w:rPr>
        <w:t xml:space="preserve">Справочно. </w:t>
      </w:r>
    </w:p>
    <w:p w:rsidR="00A814A4" w:rsidRPr="00BD11E6" w:rsidRDefault="00A814A4" w:rsidP="0066457C">
      <w:pPr>
        <w:spacing w:line="280" w:lineRule="exact"/>
        <w:ind w:left="709" w:firstLine="708"/>
        <w:jc w:val="both"/>
        <w:rPr>
          <w:i/>
          <w:sz w:val="28"/>
          <w:szCs w:val="28"/>
        </w:rPr>
      </w:pPr>
      <w:proofErr w:type="gramStart"/>
      <w:r w:rsidRPr="00BD11E6">
        <w:rPr>
          <w:i/>
          <w:sz w:val="28"/>
          <w:szCs w:val="28"/>
        </w:rPr>
        <w:t xml:space="preserve">По </w:t>
      </w:r>
      <w:proofErr w:type="spellStart"/>
      <w:r w:rsidRPr="00BD11E6">
        <w:rPr>
          <w:i/>
          <w:sz w:val="28"/>
          <w:szCs w:val="28"/>
        </w:rPr>
        <w:t>по</w:t>
      </w:r>
      <w:proofErr w:type="spellEnd"/>
      <w:r w:rsidRPr="00BD11E6">
        <w:rPr>
          <w:i/>
          <w:sz w:val="28"/>
          <w:szCs w:val="28"/>
        </w:rPr>
        <w:t xml:space="preserve"> Витебской области – 9 регионов:</w:t>
      </w:r>
      <w:proofErr w:type="gramEnd"/>
      <w:r w:rsidRPr="00BD11E6">
        <w:rPr>
          <w:i/>
          <w:sz w:val="28"/>
          <w:szCs w:val="28"/>
        </w:rPr>
        <w:t xml:space="preserve"> Бешенковичс</w:t>
      </w:r>
      <w:r w:rsidR="006C423E" w:rsidRPr="00BD11E6">
        <w:rPr>
          <w:i/>
          <w:sz w:val="28"/>
          <w:szCs w:val="28"/>
        </w:rPr>
        <w:t xml:space="preserve">кий, </w:t>
      </w:r>
      <w:proofErr w:type="spellStart"/>
      <w:r w:rsidRPr="00BD11E6">
        <w:rPr>
          <w:i/>
          <w:sz w:val="28"/>
          <w:szCs w:val="28"/>
        </w:rPr>
        <w:t>Глубокский</w:t>
      </w:r>
      <w:proofErr w:type="spellEnd"/>
      <w:r w:rsidRPr="00BD11E6">
        <w:rPr>
          <w:i/>
          <w:sz w:val="28"/>
          <w:szCs w:val="28"/>
        </w:rPr>
        <w:t xml:space="preserve">, </w:t>
      </w:r>
      <w:proofErr w:type="spellStart"/>
      <w:r w:rsidRPr="00BD11E6">
        <w:rPr>
          <w:i/>
          <w:sz w:val="28"/>
          <w:szCs w:val="28"/>
        </w:rPr>
        <w:t>Городокский</w:t>
      </w:r>
      <w:proofErr w:type="spellEnd"/>
      <w:r w:rsidRPr="00BD11E6">
        <w:rPr>
          <w:i/>
          <w:sz w:val="28"/>
          <w:szCs w:val="28"/>
        </w:rPr>
        <w:t xml:space="preserve">, </w:t>
      </w:r>
      <w:proofErr w:type="spellStart"/>
      <w:r w:rsidRPr="00BD11E6">
        <w:rPr>
          <w:i/>
          <w:sz w:val="28"/>
          <w:szCs w:val="28"/>
        </w:rPr>
        <w:t>Миорский</w:t>
      </w:r>
      <w:proofErr w:type="spellEnd"/>
      <w:r w:rsidRPr="00BD11E6">
        <w:rPr>
          <w:i/>
          <w:sz w:val="28"/>
          <w:szCs w:val="28"/>
        </w:rPr>
        <w:t xml:space="preserve">, </w:t>
      </w:r>
      <w:proofErr w:type="spellStart"/>
      <w:r w:rsidRPr="00BD11E6">
        <w:rPr>
          <w:i/>
          <w:sz w:val="28"/>
          <w:szCs w:val="28"/>
        </w:rPr>
        <w:t>Поставский</w:t>
      </w:r>
      <w:proofErr w:type="spellEnd"/>
      <w:r w:rsidRPr="00BD11E6">
        <w:rPr>
          <w:i/>
          <w:sz w:val="28"/>
          <w:szCs w:val="28"/>
        </w:rPr>
        <w:t xml:space="preserve">, </w:t>
      </w:r>
      <w:proofErr w:type="spellStart"/>
      <w:r w:rsidRPr="00BD11E6">
        <w:rPr>
          <w:i/>
          <w:sz w:val="28"/>
          <w:szCs w:val="28"/>
        </w:rPr>
        <w:t>Россонский</w:t>
      </w:r>
      <w:proofErr w:type="spellEnd"/>
      <w:r w:rsidRPr="00BD11E6">
        <w:rPr>
          <w:i/>
          <w:sz w:val="28"/>
          <w:szCs w:val="28"/>
        </w:rPr>
        <w:t xml:space="preserve">, </w:t>
      </w:r>
      <w:proofErr w:type="spellStart"/>
      <w:r w:rsidRPr="00BD11E6">
        <w:rPr>
          <w:i/>
          <w:sz w:val="28"/>
          <w:szCs w:val="28"/>
        </w:rPr>
        <w:t>Сенненский</w:t>
      </w:r>
      <w:proofErr w:type="spellEnd"/>
      <w:r w:rsidRPr="00BD11E6">
        <w:rPr>
          <w:i/>
          <w:sz w:val="28"/>
          <w:szCs w:val="28"/>
        </w:rPr>
        <w:t xml:space="preserve">, </w:t>
      </w:r>
      <w:proofErr w:type="spellStart"/>
      <w:r w:rsidRPr="00BD11E6">
        <w:rPr>
          <w:i/>
          <w:sz w:val="28"/>
          <w:szCs w:val="28"/>
        </w:rPr>
        <w:t>Толочинский</w:t>
      </w:r>
      <w:proofErr w:type="spellEnd"/>
      <w:r w:rsidRPr="00BD11E6">
        <w:rPr>
          <w:i/>
          <w:sz w:val="28"/>
          <w:szCs w:val="28"/>
        </w:rPr>
        <w:t xml:space="preserve"> и </w:t>
      </w:r>
      <w:proofErr w:type="spellStart"/>
      <w:r w:rsidRPr="00BD11E6">
        <w:rPr>
          <w:i/>
          <w:sz w:val="28"/>
          <w:szCs w:val="28"/>
        </w:rPr>
        <w:t>Шарковщинский</w:t>
      </w:r>
      <w:proofErr w:type="spellEnd"/>
      <w:r w:rsidRPr="00BD11E6">
        <w:rPr>
          <w:i/>
          <w:sz w:val="28"/>
          <w:szCs w:val="28"/>
        </w:rPr>
        <w:t xml:space="preserve"> районы</w:t>
      </w:r>
      <w:r w:rsidR="0066457C">
        <w:rPr>
          <w:i/>
          <w:sz w:val="28"/>
          <w:szCs w:val="28"/>
        </w:rPr>
        <w:t>.</w:t>
      </w:r>
    </w:p>
    <w:p w:rsidR="005A7D57" w:rsidRPr="00933141" w:rsidRDefault="005A7D57" w:rsidP="005A7D57">
      <w:pPr>
        <w:ind w:firstLine="709"/>
        <w:jc w:val="both"/>
        <w:rPr>
          <w:rFonts w:eastAsia="Calibri"/>
          <w:i/>
          <w:sz w:val="30"/>
          <w:szCs w:val="30"/>
          <w:lang w:eastAsia="en-US"/>
        </w:rPr>
      </w:pPr>
      <w:r w:rsidRPr="0066457C">
        <w:rPr>
          <w:i/>
          <w:sz w:val="30"/>
          <w:szCs w:val="30"/>
        </w:rPr>
        <w:t xml:space="preserve">На 1 декабря 2019 г. по сравнению с началом 2019 года ситуация на рынке труда улучшилась в 12 районах или </w:t>
      </w:r>
      <w:r w:rsidRPr="0066457C">
        <w:rPr>
          <w:rFonts w:eastAsia="Calibri"/>
          <w:i/>
          <w:sz w:val="30"/>
          <w:szCs w:val="30"/>
          <w:lang w:eastAsia="en-US"/>
        </w:rPr>
        <w:t>80 процентов от общего числа административно-территориальных единиц</w:t>
      </w:r>
      <w:r w:rsidRPr="00933141">
        <w:rPr>
          <w:rFonts w:eastAsia="Calibri"/>
          <w:i/>
          <w:sz w:val="30"/>
          <w:szCs w:val="30"/>
          <w:lang w:eastAsia="en-US"/>
        </w:rPr>
        <w:t xml:space="preserve"> (в </w:t>
      </w:r>
      <w:r w:rsidRPr="00933141">
        <w:rPr>
          <w:i/>
          <w:sz w:val="30"/>
          <w:szCs w:val="30"/>
        </w:rPr>
        <w:t xml:space="preserve">Бешенковичском, </w:t>
      </w:r>
      <w:proofErr w:type="spellStart"/>
      <w:r w:rsidRPr="00933141">
        <w:rPr>
          <w:i/>
          <w:sz w:val="30"/>
          <w:szCs w:val="30"/>
        </w:rPr>
        <w:t>Браславском</w:t>
      </w:r>
      <w:proofErr w:type="spellEnd"/>
      <w:r w:rsidRPr="00933141">
        <w:rPr>
          <w:i/>
          <w:sz w:val="30"/>
          <w:szCs w:val="30"/>
        </w:rPr>
        <w:t xml:space="preserve">, </w:t>
      </w:r>
      <w:proofErr w:type="spellStart"/>
      <w:r w:rsidRPr="00933141">
        <w:rPr>
          <w:i/>
          <w:sz w:val="30"/>
          <w:szCs w:val="30"/>
        </w:rPr>
        <w:t>Глубокском</w:t>
      </w:r>
      <w:proofErr w:type="spellEnd"/>
      <w:r w:rsidRPr="00933141">
        <w:rPr>
          <w:i/>
          <w:sz w:val="30"/>
          <w:szCs w:val="30"/>
        </w:rPr>
        <w:t xml:space="preserve">, </w:t>
      </w:r>
      <w:proofErr w:type="spellStart"/>
      <w:r w:rsidRPr="00933141">
        <w:rPr>
          <w:i/>
          <w:sz w:val="30"/>
          <w:szCs w:val="30"/>
        </w:rPr>
        <w:t>Докшицком</w:t>
      </w:r>
      <w:proofErr w:type="spellEnd"/>
      <w:r w:rsidRPr="00933141">
        <w:rPr>
          <w:i/>
          <w:sz w:val="30"/>
          <w:szCs w:val="30"/>
        </w:rPr>
        <w:t xml:space="preserve">, </w:t>
      </w:r>
      <w:proofErr w:type="spellStart"/>
      <w:r w:rsidRPr="00933141">
        <w:rPr>
          <w:i/>
          <w:sz w:val="30"/>
          <w:szCs w:val="30"/>
        </w:rPr>
        <w:t>Лиозненском</w:t>
      </w:r>
      <w:proofErr w:type="spellEnd"/>
      <w:r w:rsidRPr="00933141">
        <w:rPr>
          <w:i/>
          <w:sz w:val="30"/>
          <w:szCs w:val="30"/>
        </w:rPr>
        <w:t xml:space="preserve">, </w:t>
      </w:r>
      <w:proofErr w:type="spellStart"/>
      <w:r w:rsidRPr="00933141">
        <w:rPr>
          <w:i/>
          <w:sz w:val="30"/>
          <w:szCs w:val="30"/>
        </w:rPr>
        <w:t>Миорском</w:t>
      </w:r>
      <w:proofErr w:type="spellEnd"/>
      <w:r w:rsidRPr="00933141">
        <w:rPr>
          <w:i/>
          <w:sz w:val="30"/>
          <w:szCs w:val="30"/>
        </w:rPr>
        <w:t xml:space="preserve">, Оршанском, </w:t>
      </w:r>
      <w:proofErr w:type="spellStart"/>
      <w:r w:rsidRPr="00933141">
        <w:rPr>
          <w:i/>
          <w:sz w:val="30"/>
          <w:szCs w:val="30"/>
        </w:rPr>
        <w:t>Поставском</w:t>
      </w:r>
      <w:proofErr w:type="spellEnd"/>
      <w:r w:rsidRPr="00933141">
        <w:rPr>
          <w:i/>
          <w:sz w:val="30"/>
          <w:szCs w:val="30"/>
        </w:rPr>
        <w:t xml:space="preserve">, </w:t>
      </w:r>
      <w:proofErr w:type="spellStart"/>
      <w:r w:rsidRPr="00933141">
        <w:rPr>
          <w:i/>
          <w:sz w:val="30"/>
          <w:szCs w:val="30"/>
        </w:rPr>
        <w:t>Сенненском</w:t>
      </w:r>
      <w:proofErr w:type="spellEnd"/>
      <w:r w:rsidRPr="00933141">
        <w:rPr>
          <w:i/>
          <w:sz w:val="30"/>
          <w:szCs w:val="30"/>
        </w:rPr>
        <w:t xml:space="preserve">, </w:t>
      </w:r>
      <w:proofErr w:type="spellStart"/>
      <w:r w:rsidRPr="00933141">
        <w:rPr>
          <w:i/>
          <w:sz w:val="30"/>
          <w:szCs w:val="30"/>
        </w:rPr>
        <w:t>Толочинском</w:t>
      </w:r>
      <w:proofErr w:type="spellEnd"/>
      <w:r w:rsidRPr="00933141">
        <w:rPr>
          <w:i/>
          <w:sz w:val="30"/>
          <w:szCs w:val="30"/>
        </w:rPr>
        <w:t xml:space="preserve">, </w:t>
      </w:r>
      <w:proofErr w:type="spellStart"/>
      <w:r w:rsidRPr="00933141">
        <w:rPr>
          <w:i/>
          <w:sz w:val="30"/>
          <w:szCs w:val="30"/>
          <w:u w:val="single"/>
        </w:rPr>
        <w:t>Чашникском</w:t>
      </w:r>
      <w:proofErr w:type="spellEnd"/>
      <w:r w:rsidRPr="00933141">
        <w:rPr>
          <w:i/>
          <w:sz w:val="30"/>
          <w:szCs w:val="30"/>
        </w:rPr>
        <w:t xml:space="preserve"> и </w:t>
      </w:r>
      <w:proofErr w:type="spellStart"/>
      <w:r w:rsidRPr="00933141">
        <w:rPr>
          <w:i/>
          <w:sz w:val="30"/>
          <w:szCs w:val="30"/>
        </w:rPr>
        <w:t>Шарковщинском</w:t>
      </w:r>
      <w:proofErr w:type="spellEnd"/>
      <w:r w:rsidRPr="00933141">
        <w:rPr>
          <w:rFonts w:eastAsia="Calibri"/>
          <w:i/>
          <w:sz w:val="30"/>
          <w:szCs w:val="30"/>
          <w:lang w:eastAsia="en-US"/>
        </w:rPr>
        <w:t>).</w:t>
      </w:r>
    </w:p>
    <w:p w:rsidR="005A7D57" w:rsidRPr="00933141" w:rsidRDefault="005A7D57" w:rsidP="005A7D57">
      <w:pPr>
        <w:ind w:firstLine="709"/>
        <w:jc w:val="both"/>
        <w:rPr>
          <w:rFonts w:eastAsia="Calibri"/>
          <w:i/>
          <w:sz w:val="30"/>
          <w:szCs w:val="30"/>
          <w:lang w:eastAsia="en-US"/>
        </w:rPr>
      </w:pPr>
      <w:r w:rsidRPr="00933141">
        <w:rPr>
          <w:rFonts w:eastAsia="Calibri"/>
          <w:i/>
          <w:sz w:val="30"/>
          <w:szCs w:val="30"/>
          <w:lang w:eastAsia="en-US"/>
        </w:rPr>
        <w:t xml:space="preserve">В Оршанском районе улучшены все показатели по сравнению с началом года, не изменилась ситуация </w:t>
      </w:r>
      <w:proofErr w:type="gramStart"/>
      <w:r w:rsidRPr="00933141">
        <w:rPr>
          <w:rFonts w:eastAsia="Calibri"/>
          <w:i/>
          <w:sz w:val="30"/>
          <w:szCs w:val="30"/>
          <w:lang w:eastAsia="en-US"/>
        </w:rPr>
        <w:t>в</w:t>
      </w:r>
      <w:proofErr w:type="gramEnd"/>
      <w:r w:rsidRPr="00933141">
        <w:rPr>
          <w:rFonts w:eastAsia="Calibri"/>
          <w:i/>
          <w:sz w:val="30"/>
          <w:szCs w:val="30"/>
          <w:lang w:eastAsia="en-US"/>
        </w:rPr>
        <w:t xml:space="preserve"> </w:t>
      </w:r>
      <w:proofErr w:type="gramStart"/>
      <w:r w:rsidRPr="00933141">
        <w:rPr>
          <w:rFonts w:eastAsia="Calibri"/>
          <w:i/>
          <w:sz w:val="30"/>
          <w:szCs w:val="30"/>
          <w:lang w:eastAsia="en-US"/>
        </w:rPr>
        <w:t>Верхнедвинском</w:t>
      </w:r>
      <w:proofErr w:type="gramEnd"/>
      <w:r w:rsidRPr="00933141">
        <w:rPr>
          <w:rFonts w:eastAsia="Calibri"/>
          <w:i/>
          <w:sz w:val="30"/>
          <w:szCs w:val="30"/>
          <w:lang w:eastAsia="en-US"/>
        </w:rPr>
        <w:t xml:space="preserve">, </w:t>
      </w:r>
      <w:proofErr w:type="spellStart"/>
      <w:r w:rsidRPr="00933141">
        <w:rPr>
          <w:rFonts w:eastAsia="Calibri"/>
          <w:i/>
          <w:sz w:val="30"/>
          <w:szCs w:val="30"/>
          <w:lang w:eastAsia="en-US"/>
        </w:rPr>
        <w:t>Городокском</w:t>
      </w:r>
      <w:proofErr w:type="spellEnd"/>
      <w:r w:rsidRPr="00933141">
        <w:rPr>
          <w:rFonts w:eastAsia="Calibri"/>
          <w:i/>
          <w:sz w:val="30"/>
          <w:szCs w:val="30"/>
          <w:lang w:eastAsia="en-US"/>
        </w:rPr>
        <w:t xml:space="preserve"> районах.</w:t>
      </w:r>
    </w:p>
    <w:p w:rsidR="00997C7A" w:rsidRPr="0066457C" w:rsidRDefault="00997C7A" w:rsidP="00997C7A">
      <w:pPr>
        <w:spacing w:before="120"/>
        <w:ind w:firstLine="709"/>
        <w:jc w:val="both"/>
        <w:rPr>
          <w:sz w:val="30"/>
          <w:szCs w:val="30"/>
        </w:rPr>
      </w:pPr>
      <w:r w:rsidRPr="0066457C">
        <w:rPr>
          <w:b/>
          <w:sz w:val="30"/>
          <w:szCs w:val="30"/>
        </w:rPr>
        <w:t>Реализуемые государством активные меры по обеспечению занятости населения</w:t>
      </w:r>
      <w:r w:rsidRPr="0066457C">
        <w:rPr>
          <w:sz w:val="30"/>
          <w:szCs w:val="30"/>
        </w:rPr>
        <w:t xml:space="preserve">, в том числе работников, высвобождаемых в результате модернизации, реструктуризации производств, </w:t>
      </w:r>
      <w:r w:rsidRPr="0066457C">
        <w:rPr>
          <w:b/>
          <w:sz w:val="30"/>
          <w:szCs w:val="30"/>
        </w:rPr>
        <w:t>предусматривают</w:t>
      </w:r>
      <w:r w:rsidRPr="0066457C">
        <w:rPr>
          <w:sz w:val="30"/>
          <w:szCs w:val="30"/>
        </w:rPr>
        <w:t>:</w:t>
      </w:r>
    </w:p>
    <w:p w:rsidR="00997C7A" w:rsidRPr="0066457C" w:rsidRDefault="00997C7A" w:rsidP="00997C7A">
      <w:pPr>
        <w:ind w:firstLine="709"/>
        <w:jc w:val="both"/>
        <w:rPr>
          <w:bCs/>
          <w:sz w:val="30"/>
          <w:szCs w:val="30"/>
        </w:rPr>
      </w:pPr>
      <w:r w:rsidRPr="0066457C">
        <w:rPr>
          <w:bCs/>
          <w:sz w:val="30"/>
          <w:szCs w:val="30"/>
        </w:rPr>
        <w:t xml:space="preserve">содействие безработным в трудоустройстве на постоянное место работы; </w:t>
      </w:r>
    </w:p>
    <w:p w:rsidR="00997C7A" w:rsidRPr="0066457C" w:rsidRDefault="00997C7A" w:rsidP="00997C7A">
      <w:pPr>
        <w:ind w:firstLine="709"/>
        <w:jc w:val="both"/>
        <w:rPr>
          <w:bCs/>
          <w:sz w:val="30"/>
          <w:szCs w:val="30"/>
        </w:rPr>
      </w:pPr>
      <w:r w:rsidRPr="0066457C">
        <w:rPr>
          <w:bCs/>
          <w:sz w:val="30"/>
          <w:szCs w:val="30"/>
        </w:rPr>
        <w:t xml:space="preserve">содействие </w:t>
      </w:r>
      <w:r w:rsidRPr="0066457C">
        <w:rPr>
          <w:sz w:val="30"/>
          <w:szCs w:val="30"/>
        </w:rPr>
        <w:t>переселению граждан из числа безработных и членов их семей на новое место жительства и работы с предоставлением нанимателями жилых помещений;</w:t>
      </w:r>
    </w:p>
    <w:p w:rsidR="00997C7A" w:rsidRPr="0066457C" w:rsidRDefault="00997C7A" w:rsidP="00997C7A">
      <w:pPr>
        <w:ind w:firstLine="709"/>
        <w:jc w:val="both"/>
        <w:rPr>
          <w:bCs/>
          <w:sz w:val="30"/>
          <w:szCs w:val="30"/>
        </w:rPr>
      </w:pPr>
      <w:r w:rsidRPr="0066457C">
        <w:rPr>
          <w:bCs/>
          <w:sz w:val="30"/>
          <w:szCs w:val="30"/>
        </w:rPr>
        <w:t>организацию профессиональной подготовки (переподготовки);</w:t>
      </w:r>
    </w:p>
    <w:p w:rsidR="00997C7A" w:rsidRPr="0066457C" w:rsidRDefault="00997C7A" w:rsidP="00997C7A">
      <w:pPr>
        <w:ind w:firstLine="709"/>
        <w:jc w:val="both"/>
        <w:rPr>
          <w:bCs/>
          <w:sz w:val="30"/>
          <w:szCs w:val="30"/>
        </w:rPr>
      </w:pPr>
      <w:r w:rsidRPr="0066457C">
        <w:rPr>
          <w:bCs/>
          <w:sz w:val="30"/>
          <w:szCs w:val="30"/>
        </w:rPr>
        <w:t>организацию оплачиваемых общественных работ;</w:t>
      </w:r>
    </w:p>
    <w:p w:rsidR="00997C7A" w:rsidRPr="0066457C" w:rsidRDefault="00997C7A" w:rsidP="00997C7A">
      <w:pPr>
        <w:ind w:firstLine="709"/>
        <w:jc w:val="both"/>
        <w:rPr>
          <w:sz w:val="30"/>
          <w:szCs w:val="30"/>
        </w:rPr>
      </w:pPr>
      <w:r w:rsidRPr="0066457C">
        <w:rPr>
          <w:sz w:val="30"/>
          <w:szCs w:val="30"/>
        </w:rPr>
        <w:t>интеграцию в трудовую сферу целевых групп населения;</w:t>
      </w:r>
    </w:p>
    <w:p w:rsidR="00997C7A" w:rsidRPr="0066457C" w:rsidRDefault="00997C7A" w:rsidP="00997C7A">
      <w:pPr>
        <w:ind w:firstLine="709"/>
        <w:jc w:val="both"/>
        <w:rPr>
          <w:bCs/>
          <w:sz w:val="30"/>
          <w:szCs w:val="30"/>
        </w:rPr>
      </w:pPr>
      <w:r w:rsidRPr="0066457C">
        <w:rPr>
          <w:bCs/>
          <w:sz w:val="30"/>
          <w:szCs w:val="30"/>
        </w:rPr>
        <w:t>содействие в организации предпринимательской деятельности безработных.</w:t>
      </w:r>
    </w:p>
    <w:p w:rsidR="00997C7A" w:rsidRPr="00433AED" w:rsidRDefault="00997C7A" w:rsidP="00997C7A">
      <w:pPr>
        <w:ind w:firstLine="709"/>
        <w:jc w:val="both"/>
        <w:rPr>
          <w:sz w:val="30"/>
          <w:szCs w:val="30"/>
        </w:rPr>
      </w:pPr>
      <w:r w:rsidRPr="0066457C">
        <w:rPr>
          <w:sz w:val="30"/>
          <w:szCs w:val="30"/>
        </w:rPr>
        <w:t>В этих целях</w:t>
      </w:r>
      <w:r w:rsidRPr="0066457C">
        <w:rPr>
          <w:b/>
          <w:sz w:val="30"/>
          <w:szCs w:val="30"/>
        </w:rPr>
        <w:t xml:space="preserve"> отработан и эффективно действует механизм актуализации Общереспубликанского банка вакансий</w:t>
      </w:r>
      <w:r w:rsidRPr="00933141">
        <w:rPr>
          <w:i/>
          <w:sz w:val="30"/>
          <w:szCs w:val="30"/>
        </w:rPr>
        <w:t xml:space="preserve"> (внедрен в 2007 году в целях информирования граждан, нуждающихся в трудоустройстве, о наличии вакансий на предприятиях республики), </w:t>
      </w:r>
      <w:r w:rsidRPr="0066457C">
        <w:rPr>
          <w:sz w:val="30"/>
          <w:szCs w:val="30"/>
        </w:rPr>
        <w:t>размещенного на портале Государственной службы занятости.</w:t>
      </w:r>
      <w:r w:rsidRPr="00433AED">
        <w:rPr>
          <w:sz w:val="30"/>
          <w:szCs w:val="30"/>
        </w:rPr>
        <w:t xml:space="preserve"> </w:t>
      </w:r>
    </w:p>
    <w:p w:rsidR="00997C7A" w:rsidRDefault="00997C7A" w:rsidP="00997C7A">
      <w:pPr>
        <w:spacing w:before="120"/>
        <w:ind w:firstLine="709"/>
        <w:jc w:val="both"/>
        <w:rPr>
          <w:sz w:val="30"/>
          <w:szCs w:val="30"/>
        </w:rPr>
      </w:pPr>
      <w:r w:rsidRPr="00433AED">
        <w:rPr>
          <w:b/>
          <w:bCs/>
          <w:sz w:val="30"/>
          <w:szCs w:val="30"/>
        </w:rPr>
        <w:lastRenderedPageBreak/>
        <w:t xml:space="preserve">Содействие безработным в трудоустройстве на постоянное место работы. </w:t>
      </w:r>
      <w:r w:rsidRPr="00433AED">
        <w:rPr>
          <w:sz w:val="30"/>
          <w:szCs w:val="30"/>
        </w:rPr>
        <w:t>В рамках выполнения мероприятий Государственной программы за январь–ноябрь 2019 г. оказано содействие в трудоустройстве на созданные рабочие мест</w:t>
      </w:r>
      <w:r w:rsidR="0037635A">
        <w:rPr>
          <w:sz w:val="30"/>
          <w:szCs w:val="30"/>
        </w:rPr>
        <w:t xml:space="preserve">а и имеющиеся вакансии </w:t>
      </w:r>
      <w:r w:rsidR="0037635A">
        <w:rPr>
          <w:sz w:val="30"/>
          <w:szCs w:val="30"/>
        </w:rPr>
        <w:br/>
        <w:t>313 гражданам, из них 241 безработному</w:t>
      </w:r>
      <w:r w:rsidRPr="00433AED">
        <w:rPr>
          <w:sz w:val="30"/>
          <w:szCs w:val="30"/>
        </w:rPr>
        <w:t>. У</w:t>
      </w:r>
      <w:r w:rsidR="003D62C1">
        <w:rPr>
          <w:iCs/>
          <w:sz w:val="30"/>
          <w:szCs w:val="30"/>
        </w:rPr>
        <w:t>дельный вес трудоустроенных граждан</w:t>
      </w:r>
      <w:r w:rsidR="0037635A">
        <w:rPr>
          <w:iCs/>
          <w:sz w:val="30"/>
          <w:szCs w:val="30"/>
        </w:rPr>
        <w:t xml:space="preserve"> составил</w:t>
      </w:r>
      <w:r w:rsidR="003D62C1">
        <w:rPr>
          <w:iCs/>
          <w:sz w:val="30"/>
          <w:szCs w:val="30"/>
        </w:rPr>
        <w:t xml:space="preserve"> 81,1</w:t>
      </w:r>
      <w:r w:rsidRPr="00433AED">
        <w:rPr>
          <w:iCs/>
          <w:sz w:val="30"/>
          <w:szCs w:val="30"/>
        </w:rPr>
        <w:t>% от числа нуждающихся в трудоустройстве при целевом показателе по итогам 20</w:t>
      </w:r>
      <w:r w:rsidR="003D62C1">
        <w:rPr>
          <w:iCs/>
          <w:sz w:val="30"/>
          <w:szCs w:val="30"/>
        </w:rPr>
        <w:t>19 года 67</w:t>
      </w:r>
      <w:r w:rsidRPr="00433AED">
        <w:rPr>
          <w:iCs/>
          <w:sz w:val="30"/>
          <w:szCs w:val="30"/>
        </w:rPr>
        <w:t>%</w:t>
      </w:r>
      <w:r w:rsidRPr="00433AED">
        <w:rPr>
          <w:sz w:val="30"/>
          <w:szCs w:val="30"/>
        </w:rPr>
        <w:t xml:space="preserve">. </w:t>
      </w:r>
    </w:p>
    <w:p w:rsidR="00997C7A" w:rsidRPr="0066457C" w:rsidRDefault="00997C7A" w:rsidP="00997C7A">
      <w:pPr>
        <w:ind w:firstLine="709"/>
        <w:jc w:val="both"/>
        <w:rPr>
          <w:sz w:val="30"/>
          <w:szCs w:val="30"/>
        </w:rPr>
      </w:pPr>
      <w:r w:rsidRPr="0066457C">
        <w:rPr>
          <w:sz w:val="30"/>
          <w:szCs w:val="30"/>
        </w:rPr>
        <w:t xml:space="preserve">Рынок труда сегодня стремительно меняется, растет потребность в высококвалифицированных специалистах, но при этом постоянно требуются и работники без специализированной подготовки. </w:t>
      </w:r>
    </w:p>
    <w:p w:rsidR="0037635A" w:rsidRDefault="00997C7A" w:rsidP="00997C7A">
      <w:pPr>
        <w:ind w:firstLine="709"/>
        <w:jc w:val="both"/>
        <w:rPr>
          <w:sz w:val="30"/>
          <w:szCs w:val="30"/>
        </w:rPr>
      </w:pPr>
      <w:r w:rsidRPr="0066457C">
        <w:rPr>
          <w:sz w:val="30"/>
          <w:szCs w:val="30"/>
        </w:rPr>
        <w:t>Как и в 2018 году, на рынке труда более востребованы рабочие (водитель автом</w:t>
      </w:r>
      <w:r w:rsidR="0037635A">
        <w:rPr>
          <w:sz w:val="30"/>
          <w:szCs w:val="30"/>
        </w:rPr>
        <w:t>обиля, тракторист, швея, продавец,</w:t>
      </w:r>
      <w:r w:rsidRPr="0066457C">
        <w:rPr>
          <w:sz w:val="30"/>
          <w:szCs w:val="30"/>
        </w:rPr>
        <w:t xml:space="preserve"> пов</w:t>
      </w:r>
      <w:r w:rsidR="0037635A">
        <w:rPr>
          <w:sz w:val="30"/>
          <w:szCs w:val="30"/>
        </w:rPr>
        <w:t>ар, каменщик,</w:t>
      </w:r>
      <w:r w:rsidRPr="0066457C">
        <w:rPr>
          <w:sz w:val="30"/>
          <w:szCs w:val="30"/>
        </w:rPr>
        <w:t>)</w:t>
      </w:r>
      <w:r w:rsidR="0037635A">
        <w:rPr>
          <w:sz w:val="30"/>
          <w:szCs w:val="30"/>
        </w:rPr>
        <w:t xml:space="preserve"> – 68,2</w:t>
      </w:r>
      <w:r w:rsidRPr="00433AED">
        <w:rPr>
          <w:sz w:val="30"/>
          <w:szCs w:val="30"/>
        </w:rPr>
        <w:t>% от общего числа вакансий. На долю вакансий для специалистов приходится немногим более трети – здесь сегодня очень востребованы врачи, ветеринар</w:t>
      </w:r>
      <w:r w:rsidR="0037635A">
        <w:rPr>
          <w:sz w:val="30"/>
          <w:szCs w:val="30"/>
        </w:rPr>
        <w:t xml:space="preserve">ы, бухгалтеры, инженеры </w:t>
      </w:r>
      <w:r w:rsidRPr="00433AED">
        <w:rPr>
          <w:sz w:val="30"/>
          <w:szCs w:val="30"/>
        </w:rPr>
        <w:t xml:space="preserve"> </w:t>
      </w:r>
      <w:r w:rsidRPr="00433AED">
        <w:rPr>
          <w:i/>
          <w:sz w:val="30"/>
          <w:szCs w:val="30"/>
        </w:rPr>
        <w:t>–</w:t>
      </w:r>
      <w:r w:rsidRPr="00433AED">
        <w:rPr>
          <w:sz w:val="30"/>
          <w:szCs w:val="30"/>
        </w:rPr>
        <w:t xml:space="preserve"> на них последние три года спрос постоянный. </w:t>
      </w:r>
    </w:p>
    <w:p w:rsidR="00997C7A" w:rsidRPr="0066457C" w:rsidRDefault="00997C7A" w:rsidP="00997C7A">
      <w:pPr>
        <w:ind w:firstLine="709"/>
        <w:jc w:val="both"/>
        <w:rPr>
          <w:iCs/>
          <w:sz w:val="30"/>
          <w:szCs w:val="30"/>
        </w:rPr>
      </w:pPr>
      <w:r w:rsidRPr="0066457C">
        <w:rPr>
          <w:b/>
          <w:bCs/>
          <w:sz w:val="30"/>
          <w:szCs w:val="30"/>
        </w:rPr>
        <w:t xml:space="preserve">Содействие </w:t>
      </w:r>
      <w:r w:rsidRPr="0066457C">
        <w:rPr>
          <w:b/>
          <w:sz w:val="30"/>
          <w:szCs w:val="30"/>
        </w:rPr>
        <w:t>переселению граждан из числа безработных и членов их семей на новое место жительства и работы с предоставлением нанимателями жилых помещений</w:t>
      </w:r>
      <w:r w:rsidRPr="0066457C">
        <w:rPr>
          <w:sz w:val="30"/>
          <w:szCs w:val="30"/>
        </w:rPr>
        <w:t>.</w:t>
      </w:r>
      <w:r w:rsidRPr="0066457C">
        <w:rPr>
          <w:iCs/>
          <w:sz w:val="30"/>
          <w:szCs w:val="30"/>
        </w:rPr>
        <w:t xml:space="preserve"> В целях стимулирования трудовой мобильности граждан оказано содействие в переселении на новое место жительства и работы </w:t>
      </w:r>
      <w:r w:rsidR="0037635A">
        <w:rPr>
          <w:iCs/>
          <w:sz w:val="30"/>
          <w:szCs w:val="30"/>
        </w:rPr>
        <w:t>1 семье</w:t>
      </w:r>
      <w:r w:rsidRPr="0066457C">
        <w:rPr>
          <w:iCs/>
          <w:sz w:val="30"/>
          <w:szCs w:val="30"/>
        </w:rPr>
        <w:t xml:space="preserve"> безработных.  </w:t>
      </w:r>
    </w:p>
    <w:p w:rsidR="00F94DFB" w:rsidRPr="0037635A" w:rsidRDefault="00997C7A" w:rsidP="0037635A">
      <w:pPr>
        <w:ind w:firstLine="709"/>
        <w:jc w:val="both"/>
        <w:rPr>
          <w:sz w:val="30"/>
          <w:szCs w:val="30"/>
        </w:rPr>
      </w:pPr>
      <w:r w:rsidRPr="0066457C">
        <w:rPr>
          <w:b/>
          <w:bCs/>
          <w:sz w:val="30"/>
          <w:szCs w:val="30"/>
        </w:rPr>
        <w:t xml:space="preserve">Организация профессиональной подготовки (переподготовки). </w:t>
      </w:r>
      <w:r w:rsidRPr="0066457C">
        <w:rPr>
          <w:sz w:val="30"/>
          <w:szCs w:val="30"/>
        </w:rPr>
        <w:t xml:space="preserve">В целях повышения конкурентоспособности на рынке труда республики </w:t>
      </w:r>
      <w:r w:rsidRPr="0066457C">
        <w:rPr>
          <w:sz w:val="30"/>
          <w:szCs w:val="30"/>
          <w:u w:val="single"/>
        </w:rPr>
        <w:t>на профессиональную подготовку, переподготовку и повышение квалификации направлено</w:t>
      </w:r>
      <w:r w:rsidR="0037635A">
        <w:rPr>
          <w:sz w:val="30"/>
          <w:szCs w:val="30"/>
        </w:rPr>
        <w:t xml:space="preserve"> 2</w:t>
      </w:r>
      <w:r w:rsidRPr="0066457C">
        <w:rPr>
          <w:sz w:val="30"/>
          <w:szCs w:val="30"/>
        </w:rPr>
        <w:t xml:space="preserve"> безработных </w:t>
      </w:r>
      <w:r w:rsidR="0037635A">
        <w:rPr>
          <w:iCs/>
          <w:sz w:val="30"/>
          <w:szCs w:val="30"/>
        </w:rPr>
        <w:t>(0,6</w:t>
      </w:r>
      <w:r w:rsidRPr="0066457C">
        <w:rPr>
          <w:iCs/>
          <w:sz w:val="30"/>
          <w:szCs w:val="30"/>
        </w:rPr>
        <w:t>% от нуждающихся в трудоустройстве безработных при прогнозе 5,5%)</w:t>
      </w:r>
    </w:p>
    <w:p w:rsidR="00997C7A" w:rsidRPr="0037635A" w:rsidRDefault="00997C7A" w:rsidP="00997C7A">
      <w:pPr>
        <w:ind w:firstLine="709"/>
        <w:jc w:val="both"/>
        <w:rPr>
          <w:iCs/>
          <w:sz w:val="30"/>
          <w:szCs w:val="30"/>
        </w:rPr>
      </w:pPr>
      <w:r w:rsidRPr="0037635A">
        <w:rPr>
          <w:sz w:val="30"/>
          <w:szCs w:val="30"/>
        </w:rPr>
        <w:t xml:space="preserve">С целью приобретения опыта практической работы по полученной профессии (специальности) </w:t>
      </w:r>
      <w:r w:rsidRPr="0037635A">
        <w:rPr>
          <w:iCs/>
          <w:sz w:val="30"/>
          <w:szCs w:val="30"/>
        </w:rPr>
        <w:t xml:space="preserve">оказано </w:t>
      </w:r>
      <w:r w:rsidR="00F94DFB" w:rsidRPr="0037635A">
        <w:rPr>
          <w:iCs/>
          <w:sz w:val="30"/>
          <w:szCs w:val="30"/>
        </w:rPr>
        <w:t xml:space="preserve"> </w:t>
      </w:r>
      <w:r w:rsidRPr="0037635A">
        <w:rPr>
          <w:iCs/>
          <w:sz w:val="30"/>
          <w:szCs w:val="30"/>
          <w:u w:val="single"/>
        </w:rPr>
        <w:t>содействие в трудоустройстве</w:t>
      </w:r>
      <w:r w:rsidR="0037635A">
        <w:rPr>
          <w:iCs/>
          <w:sz w:val="30"/>
          <w:szCs w:val="30"/>
        </w:rPr>
        <w:t xml:space="preserve"> на временные рабочие места 1 безработному</w:t>
      </w:r>
      <w:r w:rsidRPr="0037635A">
        <w:rPr>
          <w:iCs/>
          <w:sz w:val="30"/>
          <w:szCs w:val="30"/>
        </w:rPr>
        <w:t>.</w:t>
      </w:r>
    </w:p>
    <w:p w:rsidR="00997C7A" w:rsidRPr="0037635A" w:rsidRDefault="00997C7A" w:rsidP="00997C7A">
      <w:pPr>
        <w:ind w:firstLine="709"/>
        <w:jc w:val="both"/>
        <w:rPr>
          <w:iCs/>
          <w:sz w:val="30"/>
          <w:szCs w:val="30"/>
        </w:rPr>
      </w:pPr>
      <w:r w:rsidRPr="0037635A">
        <w:rPr>
          <w:iCs/>
          <w:sz w:val="30"/>
          <w:szCs w:val="30"/>
        </w:rPr>
        <w:t>В целях содействия максимальной занятости высвобождаемых работников органами по труду, занятости и социальной защите провод</w:t>
      </w:r>
      <w:r w:rsidR="0037635A">
        <w:rPr>
          <w:iCs/>
          <w:sz w:val="30"/>
          <w:szCs w:val="30"/>
        </w:rPr>
        <w:t>ится  консультирование</w:t>
      </w:r>
      <w:r w:rsidRPr="0037635A">
        <w:rPr>
          <w:iCs/>
          <w:sz w:val="30"/>
          <w:szCs w:val="30"/>
        </w:rPr>
        <w:t xml:space="preserve"> нанимателей и работников по вопросам трудового законодательства, законодательства о занятости населения, социальной защите, разъяснению ситуации на рынке труда региона, организованы «горячие линии». </w:t>
      </w:r>
    </w:p>
    <w:p w:rsidR="00997C7A" w:rsidRPr="00251AAA" w:rsidRDefault="00997C7A" w:rsidP="00997C7A">
      <w:pPr>
        <w:ind w:firstLine="709"/>
        <w:jc w:val="both"/>
        <w:rPr>
          <w:sz w:val="30"/>
          <w:szCs w:val="30"/>
        </w:rPr>
      </w:pPr>
      <w:r w:rsidRPr="00251AAA">
        <w:rPr>
          <w:b/>
          <w:bCs/>
          <w:sz w:val="30"/>
          <w:szCs w:val="30"/>
        </w:rPr>
        <w:t xml:space="preserve">Организация оплачиваемых общественных работ. </w:t>
      </w:r>
      <w:r w:rsidRPr="00251AAA">
        <w:rPr>
          <w:sz w:val="30"/>
          <w:szCs w:val="30"/>
        </w:rPr>
        <w:t>В оплачиваемых общественных рабо</w:t>
      </w:r>
      <w:r w:rsidR="0037635A" w:rsidRPr="00251AAA">
        <w:rPr>
          <w:sz w:val="30"/>
          <w:szCs w:val="30"/>
        </w:rPr>
        <w:t xml:space="preserve">тах приняли участие 62 </w:t>
      </w:r>
      <w:r w:rsidRPr="00251AAA">
        <w:rPr>
          <w:sz w:val="30"/>
          <w:szCs w:val="30"/>
        </w:rPr>
        <w:t> человек</w:t>
      </w:r>
      <w:r w:rsidR="0037635A" w:rsidRPr="00251AAA">
        <w:rPr>
          <w:sz w:val="30"/>
          <w:szCs w:val="30"/>
        </w:rPr>
        <w:t>а</w:t>
      </w:r>
      <w:r w:rsidRPr="00251AAA">
        <w:rPr>
          <w:sz w:val="30"/>
          <w:szCs w:val="30"/>
        </w:rPr>
        <w:t>. Обеспечена в</w:t>
      </w:r>
      <w:r w:rsidR="0037635A" w:rsidRPr="00251AAA">
        <w:rPr>
          <w:sz w:val="30"/>
          <w:szCs w:val="30"/>
        </w:rPr>
        <w:t>ременная трудовая занятость 72</w:t>
      </w:r>
      <w:r w:rsidRPr="00251AAA">
        <w:rPr>
          <w:sz w:val="30"/>
          <w:szCs w:val="30"/>
        </w:rPr>
        <w:t xml:space="preserve"> школьников, учащихся и студентов в свободное от учебы время.</w:t>
      </w:r>
    </w:p>
    <w:p w:rsidR="00997C7A" w:rsidRPr="00251AAA" w:rsidRDefault="00997C7A" w:rsidP="00997C7A">
      <w:pPr>
        <w:ind w:firstLine="709"/>
        <w:jc w:val="both"/>
        <w:rPr>
          <w:sz w:val="30"/>
          <w:szCs w:val="30"/>
        </w:rPr>
      </w:pPr>
      <w:r w:rsidRPr="00251AAA">
        <w:rPr>
          <w:b/>
          <w:sz w:val="30"/>
          <w:szCs w:val="30"/>
        </w:rPr>
        <w:t xml:space="preserve">Интеграция в трудовую сферу целевых групп населения. </w:t>
      </w:r>
      <w:r w:rsidR="00251AAA" w:rsidRPr="00251AAA">
        <w:rPr>
          <w:sz w:val="30"/>
          <w:szCs w:val="30"/>
        </w:rPr>
        <w:t>Забронировано 146</w:t>
      </w:r>
      <w:r w:rsidRPr="00251AAA">
        <w:rPr>
          <w:sz w:val="30"/>
          <w:szCs w:val="30"/>
        </w:rPr>
        <w:t xml:space="preserve"> рабочих места для приема на работу граждан, </w:t>
      </w:r>
      <w:r w:rsidRPr="00251AAA">
        <w:rPr>
          <w:sz w:val="30"/>
          <w:szCs w:val="30"/>
        </w:rPr>
        <w:lastRenderedPageBreak/>
        <w:t>которым предоставляются дополнительные гарантии в области содействия занятости населения.</w:t>
      </w:r>
    </w:p>
    <w:p w:rsidR="005E250E" w:rsidRPr="00251AAA" w:rsidRDefault="00997C7A" w:rsidP="005E250E">
      <w:pPr>
        <w:ind w:firstLine="709"/>
        <w:jc w:val="both"/>
        <w:rPr>
          <w:sz w:val="30"/>
          <w:szCs w:val="30"/>
        </w:rPr>
      </w:pPr>
      <w:proofErr w:type="gramStart"/>
      <w:r w:rsidRPr="00251AAA">
        <w:rPr>
          <w:sz w:val="30"/>
          <w:szCs w:val="30"/>
        </w:rPr>
        <w:t xml:space="preserve">Из числа нуждающихся в дополнительных гарантиях занятости на забронированные рабочие места по направлению органов по труду, занятости и социальной защите в 2019 г. </w:t>
      </w:r>
      <w:r w:rsidRPr="00251AAA">
        <w:rPr>
          <w:sz w:val="30"/>
          <w:szCs w:val="30"/>
        </w:rPr>
        <w:br/>
      </w:r>
      <w:r w:rsidR="005E250E" w:rsidRPr="00251AAA">
        <w:rPr>
          <w:sz w:val="30"/>
          <w:szCs w:val="30"/>
        </w:rPr>
        <w:t>трудоустроен</w:t>
      </w:r>
      <w:r w:rsidR="00251AAA" w:rsidRPr="00251AAA">
        <w:rPr>
          <w:sz w:val="30"/>
          <w:szCs w:val="30"/>
        </w:rPr>
        <w:t>о 40 человек, удельный вес трудоустроенных безработных, имеющих дополнительные гарантии составил 67.2% при целевом показателе по итогам 2019 года 55%).</w:t>
      </w:r>
      <w:proofErr w:type="gramEnd"/>
    </w:p>
    <w:p w:rsidR="00997C7A" w:rsidRPr="00F94DFB" w:rsidRDefault="00997C7A" w:rsidP="00997C7A">
      <w:pPr>
        <w:ind w:firstLine="709"/>
        <w:jc w:val="both"/>
        <w:rPr>
          <w:sz w:val="30"/>
          <w:szCs w:val="30"/>
        </w:rPr>
      </w:pPr>
      <w:r w:rsidRPr="00F94DFB">
        <w:rPr>
          <w:b/>
          <w:bCs/>
          <w:sz w:val="30"/>
          <w:szCs w:val="30"/>
        </w:rPr>
        <w:t xml:space="preserve">Содействие в организации предпринимательской деятельности безработных. </w:t>
      </w:r>
      <w:r w:rsidRPr="00F94DFB">
        <w:rPr>
          <w:sz w:val="30"/>
          <w:szCs w:val="30"/>
        </w:rPr>
        <w:t xml:space="preserve">Национальным законодательством закреплены дополнительные гарантии занятости всем желающим </w:t>
      </w:r>
      <w:proofErr w:type="gramStart"/>
      <w:r w:rsidRPr="00F94DFB">
        <w:rPr>
          <w:sz w:val="30"/>
          <w:szCs w:val="30"/>
        </w:rPr>
        <w:t>заработать</w:t>
      </w:r>
      <w:proofErr w:type="gramEnd"/>
      <w:r w:rsidRPr="00F94DFB">
        <w:rPr>
          <w:sz w:val="30"/>
          <w:szCs w:val="30"/>
        </w:rPr>
        <w:t xml:space="preserve">, занимаясь при этом любимым делом. </w:t>
      </w:r>
    </w:p>
    <w:p w:rsidR="00997C7A" w:rsidRPr="00F94DFB" w:rsidRDefault="00997C7A" w:rsidP="00997C7A">
      <w:pPr>
        <w:ind w:firstLine="709"/>
        <w:jc w:val="both"/>
        <w:rPr>
          <w:sz w:val="30"/>
          <w:szCs w:val="30"/>
        </w:rPr>
      </w:pPr>
      <w:r w:rsidRPr="00F94DFB">
        <w:rPr>
          <w:sz w:val="30"/>
          <w:szCs w:val="30"/>
        </w:rPr>
        <w:t xml:space="preserve">Сегодня </w:t>
      </w:r>
      <w:r w:rsidRPr="00F94DFB">
        <w:rPr>
          <w:sz w:val="30"/>
          <w:szCs w:val="30"/>
          <w:u w:val="single"/>
        </w:rPr>
        <w:t>граждане могут осуществлять такую деятельность без необходимости регистрироваться в качестве субъекта предпринимательства</w:t>
      </w:r>
      <w:r w:rsidRPr="00F94DFB">
        <w:rPr>
          <w:sz w:val="30"/>
          <w:szCs w:val="30"/>
        </w:rPr>
        <w:t xml:space="preserve">. </w:t>
      </w:r>
    </w:p>
    <w:p w:rsidR="00997C7A" w:rsidRPr="00433AED" w:rsidRDefault="00997C7A" w:rsidP="00997C7A">
      <w:pPr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 xml:space="preserve">Изменение целого ряда правовых условий осуществления предпринимательской деятельности </w:t>
      </w:r>
      <w:proofErr w:type="gramStart"/>
      <w:r w:rsidRPr="00433AED">
        <w:rPr>
          <w:sz w:val="30"/>
          <w:szCs w:val="30"/>
        </w:rPr>
        <w:t>принесли свои положительные результаты</w:t>
      </w:r>
      <w:proofErr w:type="gramEnd"/>
      <w:r w:rsidRPr="00433AED">
        <w:rPr>
          <w:sz w:val="30"/>
          <w:szCs w:val="30"/>
        </w:rPr>
        <w:t xml:space="preserve">. </w:t>
      </w:r>
    </w:p>
    <w:p w:rsidR="00997C7A" w:rsidRPr="00433AED" w:rsidRDefault="00997C7A" w:rsidP="00997C7A">
      <w:pPr>
        <w:spacing w:before="120"/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 xml:space="preserve">Для действующих субъектов хозяйствования указанные меры позволили значительно сократить финансовые, трудовые и временные затраты на администрирование бизнеса, а для начинающих </w:t>
      </w:r>
      <w:r w:rsidRPr="00433AED">
        <w:rPr>
          <w:spacing w:val="-6"/>
          <w:sz w:val="30"/>
          <w:szCs w:val="30"/>
        </w:rPr>
        <w:t>предпринимателей являлись дополнительным стимулом к открытию собственного</w:t>
      </w:r>
      <w:r w:rsidRPr="00433AED">
        <w:rPr>
          <w:sz w:val="30"/>
          <w:szCs w:val="30"/>
        </w:rPr>
        <w:t xml:space="preserve"> дела.</w:t>
      </w:r>
    </w:p>
    <w:p w:rsidR="00997C7A" w:rsidRPr="00433AED" w:rsidRDefault="00997C7A" w:rsidP="00997C7A">
      <w:pPr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 xml:space="preserve">Постановлением Совета Министров Республики Беларусь от </w:t>
      </w:r>
      <w:r w:rsidRPr="00433AED">
        <w:rPr>
          <w:sz w:val="30"/>
          <w:szCs w:val="30"/>
        </w:rPr>
        <w:br/>
        <w:t xml:space="preserve">17 октября 2018 г. № 743 утверждена Стратегия развития малого и среднего предпринимательства «Беларусь – страна успешного предпринимательства» на период до 2030 года. </w:t>
      </w:r>
    </w:p>
    <w:p w:rsidR="00997C7A" w:rsidRPr="00433AED" w:rsidRDefault="00997C7A" w:rsidP="00997C7A">
      <w:pPr>
        <w:ind w:firstLine="709"/>
        <w:jc w:val="both"/>
        <w:rPr>
          <w:b/>
          <w:sz w:val="30"/>
          <w:szCs w:val="30"/>
        </w:rPr>
      </w:pPr>
      <w:r w:rsidRPr="00433AED">
        <w:rPr>
          <w:sz w:val="30"/>
          <w:szCs w:val="30"/>
        </w:rPr>
        <w:t xml:space="preserve">Принятые Главой государства и Правительством меры позволяют сохранить положительную тенденцию роста числа </w:t>
      </w:r>
      <w:r w:rsidRPr="00433AED">
        <w:rPr>
          <w:b/>
          <w:sz w:val="30"/>
          <w:szCs w:val="30"/>
        </w:rPr>
        <w:t>субъектов малого и среднего предпринимательства.</w:t>
      </w:r>
    </w:p>
    <w:p w:rsidR="00997C7A" w:rsidRPr="00433AED" w:rsidRDefault="00997C7A" w:rsidP="00997C7A">
      <w:pPr>
        <w:ind w:firstLine="709"/>
        <w:jc w:val="both"/>
        <w:rPr>
          <w:bCs/>
          <w:sz w:val="30"/>
          <w:szCs w:val="30"/>
        </w:rPr>
      </w:pPr>
      <w:r w:rsidRPr="00433AED">
        <w:rPr>
          <w:bCs/>
          <w:sz w:val="30"/>
          <w:szCs w:val="30"/>
        </w:rPr>
        <w:t xml:space="preserve"> </w:t>
      </w:r>
    </w:p>
    <w:p w:rsidR="00997C7A" w:rsidRPr="00433AED" w:rsidRDefault="006A18C9" w:rsidP="00997C7A">
      <w:pPr>
        <w:spacing w:before="12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Законодательством </w:t>
      </w:r>
      <w:r w:rsidR="00997C7A" w:rsidRPr="00433AED">
        <w:rPr>
          <w:sz w:val="30"/>
          <w:szCs w:val="30"/>
        </w:rPr>
        <w:t xml:space="preserve">предусмотрены и используются субъектами малого и среднего предпринимательства </w:t>
      </w:r>
      <w:r w:rsidR="00997C7A" w:rsidRPr="00433AED">
        <w:rPr>
          <w:b/>
          <w:sz w:val="30"/>
          <w:szCs w:val="30"/>
        </w:rPr>
        <w:t>меры имущественной поддержки</w:t>
      </w:r>
      <w:r w:rsidR="00997C7A" w:rsidRPr="00433AED">
        <w:rPr>
          <w:sz w:val="30"/>
          <w:szCs w:val="30"/>
        </w:rPr>
        <w:t xml:space="preserve">: </w:t>
      </w:r>
    </w:p>
    <w:p w:rsidR="00997C7A" w:rsidRPr="00433AED" w:rsidRDefault="00997C7A" w:rsidP="00997C7A">
      <w:pPr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 xml:space="preserve">предоставление в безвозмездное пользование недвижимого имущества, применение понижающих коэффициентов к базовым ставкам при расчете ставки арендной платы; </w:t>
      </w:r>
    </w:p>
    <w:p w:rsidR="00997C7A" w:rsidRPr="00433AED" w:rsidRDefault="00997C7A" w:rsidP="00997C7A">
      <w:pPr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t xml:space="preserve">предоставление права преимущественного приобретения субъектами малого и среднего предпринимательства объекта недвижимого имущества, надлежащим образом исполняющими свои обязательства по договору аренды этого объекта не менее трех лет; </w:t>
      </w:r>
    </w:p>
    <w:p w:rsidR="00997C7A" w:rsidRDefault="00997C7A" w:rsidP="00997C7A">
      <w:pPr>
        <w:ind w:firstLine="709"/>
        <w:jc w:val="both"/>
        <w:rPr>
          <w:sz w:val="30"/>
          <w:szCs w:val="30"/>
        </w:rPr>
      </w:pPr>
      <w:r w:rsidRPr="00433AED">
        <w:rPr>
          <w:sz w:val="30"/>
          <w:szCs w:val="30"/>
        </w:rPr>
        <w:lastRenderedPageBreak/>
        <w:t>предоставление рассрочки оплаты до пяти лет с ежемесячной индексацией платежей со дня заключения договора купли-продажи.</w:t>
      </w:r>
    </w:p>
    <w:p w:rsidR="003D62C1" w:rsidRPr="003D62C1" w:rsidRDefault="003D62C1" w:rsidP="003D62C1">
      <w:pPr>
        <w:pStyle w:val="af5"/>
        <w:spacing w:after="0"/>
        <w:jc w:val="both"/>
        <w:rPr>
          <w:color w:val="FF0000"/>
          <w:sz w:val="30"/>
          <w:szCs w:val="30"/>
        </w:rPr>
      </w:pPr>
      <w:r w:rsidRPr="003D62C1">
        <w:rPr>
          <w:rFonts w:eastAsiaTheme="minorEastAsia" w:cstheme="minorBidi"/>
          <w:sz w:val="30"/>
          <w:szCs w:val="30"/>
        </w:rPr>
        <w:t xml:space="preserve">         За 2019 год оказано </w:t>
      </w:r>
      <w:r w:rsidRPr="003D62C1">
        <w:rPr>
          <w:sz w:val="30"/>
          <w:szCs w:val="30"/>
        </w:rPr>
        <w:t>содействие в организации предпринимательской деятельности  в виде предоставления субсидий  2 безработны</w:t>
      </w:r>
      <w:r>
        <w:rPr>
          <w:sz w:val="30"/>
          <w:szCs w:val="30"/>
        </w:rPr>
        <w:t>м.</w:t>
      </w:r>
      <w:r>
        <w:rPr>
          <w:color w:val="FF0000"/>
          <w:sz w:val="30"/>
          <w:szCs w:val="30"/>
        </w:rPr>
        <w:t xml:space="preserve"> </w:t>
      </w:r>
    </w:p>
    <w:p w:rsidR="006A18C9" w:rsidRPr="00433AED" w:rsidRDefault="006A18C9" w:rsidP="00997C7A">
      <w:pPr>
        <w:ind w:firstLine="709"/>
        <w:jc w:val="both"/>
        <w:rPr>
          <w:sz w:val="30"/>
          <w:szCs w:val="30"/>
        </w:rPr>
      </w:pPr>
    </w:p>
    <w:sectPr w:rsidR="006A18C9" w:rsidRPr="00433AED" w:rsidSect="005C238C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32C" w:rsidRDefault="0057532C" w:rsidP="00AB1D16">
      <w:r>
        <w:separator/>
      </w:r>
    </w:p>
  </w:endnote>
  <w:endnote w:type="continuationSeparator" w:id="0">
    <w:p w:rsidR="0057532C" w:rsidRDefault="0057532C" w:rsidP="00AB1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32C" w:rsidRDefault="0057532C" w:rsidP="00AB1D16">
      <w:r>
        <w:separator/>
      </w:r>
    </w:p>
  </w:footnote>
  <w:footnote w:type="continuationSeparator" w:id="0">
    <w:p w:rsidR="0057532C" w:rsidRDefault="0057532C" w:rsidP="00AB1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4441" w:rsidRPr="005C238C" w:rsidRDefault="007F4441">
    <w:pPr>
      <w:pStyle w:val="a7"/>
      <w:jc w:val="center"/>
      <w:rPr>
        <w:sz w:val="24"/>
        <w:szCs w:val="24"/>
      </w:rPr>
    </w:pPr>
    <w:r w:rsidRPr="005C238C">
      <w:rPr>
        <w:sz w:val="24"/>
        <w:szCs w:val="24"/>
      </w:rPr>
      <w:fldChar w:fldCharType="begin"/>
    </w:r>
    <w:r w:rsidRPr="005C238C">
      <w:rPr>
        <w:sz w:val="24"/>
        <w:szCs w:val="24"/>
      </w:rPr>
      <w:instrText>PAGE   \* MERGEFORMAT</w:instrText>
    </w:r>
    <w:r w:rsidRPr="005C238C">
      <w:rPr>
        <w:sz w:val="24"/>
        <w:szCs w:val="24"/>
      </w:rPr>
      <w:fldChar w:fldCharType="separate"/>
    </w:r>
    <w:r w:rsidR="008E4183">
      <w:rPr>
        <w:noProof/>
        <w:sz w:val="24"/>
        <w:szCs w:val="24"/>
      </w:rPr>
      <w:t>6</w:t>
    </w:r>
    <w:r w:rsidRPr="005C238C">
      <w:rPr>
        <w:sz w:val="24"/>
        <w:szCs w:val="24"/>
      </w:rPr>
      <w:fldChar w:fldCharType="end"/>
    </w:r>
  </w:p>
  <w:p w:rsidR="007F4441" w:rsidRDefault="007F444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DB55FD"/>
    <w:multiLevelType w:val="hybridMultilevel"/>
    <w:tmpl w:val="47F621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7D30612A"/>
    <w:multiLevelType w:val="hybridMultilevel"/>
    <w:tmpl w:val="A4EEDF06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7E7A"/>
    <w:rsid w:val="00003FCE"/>
    <w:rsid w:val="00022E04"/>
    <w:rsid w:val="0002361F"/>
    <w:rsid w:val="00025448"/>
    <w:rsid w:val="000423DD"/>
    <w:rsid w:val="000451CC"/>
    <w:rsid w:val="000465BA"/>
    <w:rsid w:val="000471A3"/>
    <w:rsid w:val="000635F2"/>
    <w:rsid w:val="0008140E"/>
    <w:rsid w:val="00083D13"/>
    <w:rsid w:val="000845E9"/>
    <w:rsid w:val="000923FE"/>
    <w:rsid w:val="000B0B6D"/>
    <w:rsid w:val="000C1EA2"/>
    <w:rsid w:val="000C4C6C"/>
    <w:rsid w:val="000E2579"/>
    <w:rsid w:val="00100426"/>
    <w:rsid w:val="001053E4"/>
    <w:rsid w:val="00111FAE"/>
    <w:rsid w:val="00117155"/>
    <w:rsid w:val="00134973"/>
    <w:rsid w:val="001403B2"/>
    <w:rsid w:val="00142F88"/>
    <w:rsid w:val="001541EA"/>
    <w:rsid w:val="0017510F"/>
    <w:rsid w:val="00176A34"/>
    <w:rsid w:val="001821EC"/>
    <w:rsid w:val="001824B1"/>
    <w:rsid w:val="00184F42"/>
    <w:rsid w:val="0019148A"/>
    <w:rsid w:val="001A2A2B"/>
    <w:rsid w:val="001B1D74"/>
    <w:rsid w:val="001B62EF"/>
    <w:rsid w:val="001C0A08"/>
    <w:rsid w:val="001C0A46"/>
    <w:rsid w:val="001C1609"/>
    <w:rsid w:val="001C6BA0"/>
    <w:rsid w:val="001D222A"/>
    <w:rsid w:val="001D58E6"/>
    <w:rsid w:val="001D7629"/>
    <w:rsid w:val="001F25A5"/>
    <w:rsid w:val="001F6F0B"/>
    <w:rsid w:val="0020069E"/>
    <w:rsid w:val="00201974"/>
    <w:rsid w:val="00205301"/>
    <w:rsid w:val="00210E87"/>
    <w:rsid w:val="002127B8"/>
    <w:rsid w:val="00224F71"/>
    <w:rsid w:val="00230BDC"/>
    <w:rsid w:val="00232026"/>
    <w:rsid w:val="00232822"/>
    <w:rsid w:val="00251AAA"/>
    <w:rsid w:val="00260886"/>
    <w:rsid w:val="00264449"/>
    <w:rsid w:val="00265CD9"/>
    <w:rsid w:val="00282362"/>
    <w:rsid w:val="00290DEA"/>
    <w:rsid w:val="002931B3"/>
    <w:rsid w:val="002A0153"/>
    <w:rsid w:val="002A77A3"/>
    <w:rsid w:val="002C28B2"/>
    <w:rsid w:val="002C7B8F"/>
    <w:rsid w:val="002D40D8"/>
    <w:rsid w:val="002E0A4C"/>
    <w:rsid w:val="002E5BEE"/>
    <w:rsid w:val="002E6294"/>
    <w:rsid w:val="002F4ECB"/>
    <w:rsid w:val="002F6620"/>
    <w:rsid w:val="00311354"/>
    <w:rsid w:val="00311B22"/>
    <w:rsid w:val="0031728F"/>
    <w:rsid w:val="00343624"/>
    <w:rsid w:val="00347331"/>
    <w:rsid w:val="00347E7A"/>
    <w:rsid w:val="003525EC"/>
    <w:rsid w:val="00356C2A"/>
    <w:rsid w:val="0037635A"/>
    <w:rsid w:val="00385EED"/>
    <w:rsid w:val="00397587"/>
    <w:rsid w:val="003A32F8"/>
    <w:rsid w:val="003A7EB9"/>
    <w:rsid w:val="003B2630"/>
    <w:rsid w:val="003C1A89"/>
    <w:rsid w:val="003C1D48"/>
    <w:rsid w:val="003D1819"/>
    <w:rsid w:val="003D62C1"/>
    <w:rsid w:val="003E2942"/>
    <w:rsid w:val="003F57FB"/>
    <w:rsid w:val="004033AC"/>
    <w:rsid w:val="00405E92"/>
    <w:rsid w:val="00416079"/>
    <w:rsid w:val="0042262C"/>
    <w:rsid w:val="00430019"/>
    <w:rsid w:val="004316DD"/>
    <w:rsid w:val="00431A4D"/>
    <w:rsid w:val="00433AED"/>
    <w:rsid w:val="004413F7"/>
    <w:rsid w:val="00450059"/>
    <w:rsid w:val="0045457D"/>
    <w:rsid w:val="00454D86"/>
    <w:rsid w:val="00457A6F"/>
    <w:rsid w:val="00462971"/>
    <w:rsid w:val="00467434"/>
    <w:rsid w:val="00467C6C"/>
    <w:rsid w:val="00497201"/>
    <w:rsid w:val="004A1C26"/>
    <w:rsid w:val="004A2EC7"/>
    <w:rsid w:val="004C371D"/>
    <w:rsid w:val="004C38AE"/>
    <w:rsid w:val="004D6A5A"/>
    <w:rsid w:val="004E3C20"/>
    <w:rsid w:val="004E6013"/>
    <w:rsid w:val="005048C5"/>
    <w:rsid w:val="005100D9"/>
    <w:rsid w:val="005107DA"/>
    <w:rsid w:val="00512A62"/>
    <w:rsid w:val="00522321"/>
    <w:rsid w:val="00531995"/>
    <w:rsid w:val="0055299C"/>
    <w:rsid w:val="00553B85"/>
    <w:rsid w:val="0055465C"/>
    <w:rsid w:val="00561B67"/>
    <w:rsid w:val="0057532C"/>
    <w:rsid w:val="005768EF"/>
    <w:rsid w:val="00577C8A"/>
    <w:rsid w:val="00583219"/>
    <w:rsid w:val="00583F75"/>
    <w:rsid w:val="00585E16"/>
    <w:rsid w:val="00590C60"/>
    <w:rsid w:val="0059565D"/>
    <w:rsid w:val="005A4930"/>
    <w:rsid w:val="005A5883"/>
    <w:rsid w:val="005A58CF"/>
    <w:rsid w:val="005A6193"/>
    <w:rsid w:val="005A6C1C"/>
    <w:rsid w:val="005A7D57"/>
    <w:rsid w:val="005B1919"/>
    <w:rsid w:val="005C238C"/>
    <w:rsid w:val="005C7DE9"/>
    <w:rsid w:val="005D01C4"/>
    <w:rsid w:val="005D0491"/>
    <w:rsid w:val="005D0707"/>
    <w:rsid w:val="005E250E"/>
    <w:rsid w:val="005E6041"/>
    <w:rsid w:val="005E65B4"/>
    <w:rsid w:val="005F2CE6"/>
    <w:rsid w:val="006032F5"/>
    <w:rsid w:val="006034C8"/>
    <w:rsid w:val="00604C79"/>
    <w:rsid w:val="00604E11"/>
    <w:rsid w:val="00610AC5"/>
    <w:rsid w:val="00612B0E"/>
    <w:rsid w:val="00613793"/>
    <w:rsid w:val="00616C60"/>
    <w:rsid w:val="0062312D"/>
    <w:rsid w:val="00637190"/>
    <w:rsid w:val="006372D7"/>
    <w:rsid w:val="00640077"/>
    <w:rsid w:val="00650C91"/>
    <w:rsid w:val="00652080"/>
    <w:rsid w:val="00652A5C"/>
    <w:rsid w:val="0065487E"/>
    <w:rsid w:val="00657A54"/>
    <w:rsid w:val="006609D4"/>
    <w:rsid w:val="0066457C"/>
    <w:rsid w:val="0066527B"/>
    <w:rsid w:val="00666751"/>
    <w:rsid w:val="00666754"/>
    <w:rsid w:val="00683AFE"/>
    <w:rsid w:val="00694ABF"/>
    <w:rsid w:val="00695025"/>
    <w:rsid w:val="00696614"/>
    <w:rsid w:val="006A18C9"/>
    <w:rsid w:val="006A1E75"/>
    <w:rsid w:val="006C423E"/>
    <w:rsid w:val="006D11B3"/>
    <w:rsid w:val="006D31B5"/>
    <w:rsid w:val="006D7CA6"/>
    <w:rsid w:val="006F2139"/>
    <w:rsid w:val="00700497"/>
    <w:rsid w:val="00705881"/>
    <w:rsid w:val="00707279"/>
    <w:rsid w:val="00713444"/>
    <w:rsid w:val="00741993"/>
    <w:rsid w:val="00742976"/>
    <w:rsid w:val="00743C6B"/>
    <w:rsid w:val="00753695"/>
    <w:rsid w:val="00754C66"/>
    <w:rsid w:val="00764E42"/>
    <w:rsid w:val="00773727"/>
    <w:rsid w:val="007846C8"/>
    <w:rsid w:val="00795600"/>
    <w:rsid w:val="007B0D73"/>
    <w:rsid w:val="007B4827"/>
    <w:rsid w:val="007B6A0C"/>
    <w:rsid w:val="007B6A13"/>
    <w:rsid w:val="007C6B52"/>
    <w:rsid w:val="007D0C89"/>
    <w:rsid w:val="007D21B5"/>
    <w:rsid w:val="007D222C"/>
    <w:rsid w:val="007E6AD4"/>
    <w:rsid w:val="007F046D"/>
    <w:rsid w:val="007F10CE"/>
    <w:rsid w:val="007F4441"/>
    <w:rsid w:val="007F6BA6"/>
    <w:rsid w:val="00806521"/>
    <w:rsid w:val="008156E7"/>
    <w:rsid w:val="008216A3"/>
    <w:rsid w:val="008216AC"/>
    <w:rsid w:val="00822267"/>
    <w:rsid w:val="0082283B"/>
    <w:rsid w:val="00825537"/>
    <w:rsid w:val="00836B4D"/>
    <w:rsid w:val="0084539A"/>
    <w:rsid w:val="00850EE2"/>
    <w:rsid w:val="00851BE7"/>
    <w:rsid w:val="00853659"/>
    <w:rsid w:val="008553FF"/>
    <w:rsid w:val="008747FB"/>
    <w:rsid w:val="008749A8"/>
    <w:rsid w:val="00881773"/>
    <w:rsid w:val="00884A00"/>
    <w:rsid w:val="008901D9"/>
    <w:rsid w:val="0089522D"/>
    <w:rsid w:val="008970B8"/>
    <w:rsid w:val="00897A60"/>
    <w:rsid w:val="008A14F3"/>
    <w:rsid w:val="008A5D8F"/>
    <w:rsid w:val="008A7CDE"/>
    <w:rsid w:val="008B0AA2"/>
    <w:rsid w:val="008B3E8A"/>
    <w:rsid w:val="008B5AB1"/>
    <w:rsid w:val="008B725D"/>
    <w:rsid w:val="008B7C28"/>
    <w:rsid w:val="008C25F7"/>
    <w:rsid w:val="008C4A08"/>
    <w:rsid w:val="008C5B60"/>
    <w:rsid w:val="008C7072"/>
    <w:rsid w:val="008D209E"/>
    <w:rsid w:val="008E4183"/>
    <w:rsid w:val="008F3A73"/>
    <w:rsid w:val="008F46E2"/>
    <w:rsid w:val="00906E18"/>
    <w:rsid w:val="00907410"/>
    <w:rsid w:val="0090765F"/>
    <w:rsid w:val="00913063"/>
    <w:rsid w:val="00913AD7"/>
    <w:rsid w:val="00920618"/>
    <w:rsid w:val="0092609B"/>
    <w:rsid w:val="00933141"/>
    <w:rsid w:val="0093489D"/>
    <w:rsid w:val="00945A2D"/>
    <w:rsid w:val="0096421A"/>
    <w:rsid w:val="00970E9D"/>
    <w:rsid w:val="0097155C"/>
    <w:rsid w:val="00983A2F"/>
    <w:rsid w:val="009957C2"/>
    <w:rsid w:val="00997095"/>
    <w:rsid w:val="00997508"/>
    <w:rsid w:val="00997C7A"/>
    <w:rsid w:val="009A2D55"/>
    <w:rsid w:val="009C7EAD"/>
    <w:rsid w:val="009D1947"/>
    <w:rsid w:val="009D6441"/>
    <w:rsid w:val="009D768D"/>
    <w:rsid w:val="009E4E53"/>
    <w:rsid w:val="009E7084"/>
    <w:rsid w:val="009F522B"/>
    <w:rsid w:val="009F7C8D"/>
    <w:rsid w:val="00A118F8"/>
    <w:rsid w:val="00A17AEB"/>
    <w:rsid w:val="00A37937"/>
    <w:rsid w:val="00A42413"/>
    <w:rsid w:val="00A65263"/>
    <w:rsid w:val="00A736EB"/>
    <w:rsid w:val="00A814A4"/>
    <w:rsid w:val="00A81F87"/>
    <w:rsid w:val="00A940D7"/>
    <w:rsid w:val="00A94AFA"/>
    <w:rsid w:val="00A96971"/>
    <w:rsid w:val="00AB1D16"/>
    <w:rsid w:val="00AF178B"/>
    <w:rsid w:val="00AF18CE"/>
    <w:rsid w:val="00AF4291"/>
    <w:rsid w:val="00AF61C7"/>
    <w:rsid w:val="00AF7857"/>
    <w:rsid w:val="00B00862"/>
    <w:rsid w:val="00B01159"/>
    <w:rsid w:val="00B11170"/>
    <w:rsid w:val="00B12DCF"/>
    <w:rsid w:val="00B22010"/>
    <w:rsid w:val="00B32196"/>
    <w:rsid w:val="00B36FBC"/>
    <w:rsid w:val="00B5412C"/>
    <w:rsid w:val="00B70005"/>
    <w:rsid w:val="00B77B97"/>
    <w:rsid w:val="00B82C2F"/>
    <w:rsid w:val="00B855DC"/>
    <w:rsid w:val="00B92188"/>
    <w:rsid w:val="00B92A32"/>
    <w:rsid w:val="00B95274"/>
    <w:rsid w:val="00B958FF"/>
    <w:rsid w:val="00BA746B"/>
    <w:rsid w:val="00BB36AC"/>
    <w:rsid w:val="00BC14E8"/>
    <w:rsid w:val="00BC5BEB"/>
    <w:rsid w:val="00BC6F17"/>
    <w:rsid w:val="00BC7CF8"/>
    <w:rsid w:val="00BD014C"/>
    <w:rsid w:val="00BD11E6"/>
    <w:rsid w:val="00BD214C"/>
    <w:rsid w:val="00BD4559"/>
    <w:rsid w:val="00BE291B"/>
    <w:rsid w:val="00BF6DBE"/>
    <w:rsid w:val="00C11F26"/>
    <w:rsid w:val="00C1412B"/>
    <w:rsid w:val="00C15E0E"/>
    <w:rsid w:val="00C16028"/>
    <w:rsid w:val="00C17175"/>
    <w:rsid w:val="00C217EF"/>
    <w:rsid w:val="00C23DFE"/>
    <w:rsid w:val="00C26DF9"/>
    <w:rsid w:val="00C3514B"/>
    <w:rsid w:val="00C35A9F"/>
    <w:rsid w:val="00C51F0A"/>
    <w:rsid w:val="00C64BBA"/>
    <w:rsid w:val="00C64FD6"/>
    <w:rsid w:val="00C65965"/>
    <w:rsid w:val="00C665AF"/>
    <w:rsid w:val="00C679E7"/>
    <w:rsid w:val="00C75EA9"/>
    <w:rsid w:val="00C90683"/>
    <w:rsid w:val="00C97088"/>
    <w:rsid w:val="00CA2890"/>
    <w:rsid w:val="00CA5B48"/>
    <w:rsid w:val="00CA6A17"/>
    <w:rsid w:val="00CA6ECD"/>
    <w:rsid w:val="00CB0737"/>
    <w:rsid w:val="00CC220A"/>
    <w:rsid w:val="00CC66D3"/>
    <w:rsid w:val="00CE1D3A"/>
    <w:rsid w:val="00CE2DEB"/>
    <w:rsid w:val="00CF0E0B"/>
    <w:rsid w:val="00D01B36"/>
    <w:rsid w:val="00D16FA6"/>
    <w:rsid w:val="00D17A2B"/>
    <w:rsid w:val="00D24BF4"/>
    <w:rsid w:val="00D2526A"/>
    <w:rsid w:val="00D260A1"/>
    <w:rsid w:val="00D31C3B"/>
    <w:rsid w:val="00D36E49"/>
    <w:rsid w:val="00D42CD9"/>
    <w:rsid w:val="00D45DA1"/>
    <w:rsid w:val="00D5125F"/>
    <w:rsid w:val="00D52F00"/>
    <w:rsid w:val="00D542DD"/>
    <w:rsid w:val="00D61A6E"/>
    <w:rsid w:val="00D72101"/>
    <w:rsid w:val="00D7601A"/>
    <w:rsid w:val="00D76716"/>
    <w:rsid w:val="00D8069F"/>
    <w:rsid w:val="00D84B22"/>
    <w:rsid w:val="00D91E9F"/>
    <w:rsid w:val="00D922CD"/>
    <w:rsid w:val="00D93001"/>
    <w:rsid w:val="00D95FB3"/>
    <w:rsid w:val="00DA39C8"/>
    <w:rsid w:val="00DA4BBD"/>
    <w:rsid w:val="00DB470D"/>
    <w:rsid w:val="00DD36F9"/>
    <w:rsid w:val="00DE5C61"/>
    <w:rsid w:val="00DF7091"/>
    <w:rsid w:val="00E006B7"/>
    <w:rsid w:val="00E01A83"/>
    <w:rsid w:val="00E10E89"/>
    <w:rsid w:val="00E2561D"/>
    <w:rsid w:val="00E3208A"/>
    <w:rsid w:val="00E37643"/>
    <w:rsid w:val="00E4071D"/>
    <w:rsid w:val="00E44808"/>
    <w:rsid w:val="00E57ABD"/>
    <w:rsid w:val="00E60180"/>
    <w:rsid w:val="00E603B2"/>
    <w:rsid w:val="00E71F0E"/>
    <w:rsid w:val="00E840E9"/>
    <w:rsid w:val="00E93D79"/>
    <w:rsid w:val="00E973FE"/>
    <w:rsid w:val="00EA1C29"/>
    <w:rsid w:val="00EA74B1"/>
    <w:rsid w:val="00EC2A87"/>
    <w:rsid w:val="00ED674E"/>
    <w:rsid w:val="00EE25DC"/>
    <w:rsid w:val="00EE5C5F"/>
    <w:rsid w:val="00EF6B84"/>
    <w:rsid w:val="00F02DBC"/>
    <w:rsid w:val="00F05888"/>
    <w:rsid w:val="00F058A0"/>
    <w:rsid w:val="00F231DD"/>
    <w:rsid w:val="00F31AFB"/>
    <w:rsid w:val="00F365FF"/>
    <w:rsid w:val="00F52F20"/>
    <w:rsid w:val="00F57298"/>
    <w:rsid w:val="00F71BA9"/>
    <w:rsid w:val="00F71BC8"/>
    <w:rsid w:val="00F72611"/>
    <w:rsid w:val="00F94DFB"/>
    <w:rsid w:val="00F95362"/>
    <w:rsid w:val="00FA11CE"/>
    <w:rsid w:val="00FB2487"/>
    <w:rsid w:val="00FB4912"/>
    <w:rsid w:val="00FB4FFC"/>
    <w:rsid w:val="00FC1BFA"/>
    <w:rsid w:val="00FC5CD3"/>
    <w:rsid w:val="00FE299F"/>
    <w:rsid w:val="00FE6339"/>
    <w:rsid w:val="00FF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B22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B1D16"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AB1D16"/>
    <w:rPr>
      <w:rFonts w:ascii="Arial" w:hAnsi="Arial"/>
    </w:rPr>
  </w:style>
  <w:style w:type="character" w:customStyle="1" w:styleId="a5">
    <w:name w:val="Текст сноски Знак"/>
    <w:link w:val="a4"/>
    <w:uiPriority w:val="99"/>
    <w:semiHidden/>
    <w:rsid w:val="00AB1D16"/>
    <w:rPr>
      <w:rFonts w:ascii="Arial" w:eastAsia="Times New Roman" w:hAnsi="Arial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unhideWhenUsed/>
    <w:rsid w:val="00AB1D16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7F444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7F44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F444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7F44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973FE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E973FE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Normal (Web)"/>
    <w:basedOn w:val="a"/>
    <w:unhideWhenUsed/>
    <w:rsid w:val="005048C5"/>
    <w:rPr>
      <w:sz w:val="24"/>
      <w:szCs w:val="24"/>
    </w:rPr>
  </w:style>
  <w:style w:type="paragraph" w:styleId="ae">
    <w:name w:val="List Paragraph"/>
    <w:basedOn w:val="a"/>
    <w:uiPriority w:val="34"/>
    <w:qFormat/>
    <w:rsid w:val="00022E04"/>
    <w:pPr>
      <w:ind w:left="720"/>
      <w:contextualSpacing/>
    </w:pPr>
  </w:style>
  <w:style w:type="character" w:styleId="af">
    <w:name w:val="Emphasis"/>
    <w:qFormat/>
    <w:rsid w:val="00683AFE"/>
    <w:rPr>
      <w:i/>
      <w:iCs/>
    </w:rPr>
  </w:style>
  <w:style w:type="character" w:styleId="af0">
    <w:name w:val="annotation reference"/>
    <w:uiPriority w:val="99"/>
    <w:semiHidden/>
    <w:unhideWhenUsed/>
    <w:rsid w:val="00E3208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E3208A"/>
  </w:style>
  <w:style w:type="character" w:customStyle="1" w:styleId="af2">
    <w:name w:val="Текст примечания Знак"/>
    <w:link w:val="af1"/>
    <w:uiPriority w:val="99"/>
    <w:semiHidden/>
    <w:rsid w:val="00E320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3208A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rsid w:val="00E3208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ody Text"/>
    <w:basedOn w:val="a"/>
    <w:link w:val="af6"/>
    <w:semiHidden/>
    <w:unhideWhenUsed/>
    <w:rsid w:val="003D62C1"/>
    <w:pPr>
      <w:spacing w:after="120"/>
    </w:pPr>
    <w:rPr>
      <w:sz w:val="24"/>
      <w:szCs w:val="24"/>
    </w:rPr>
  </w:style>
  <w:style w:type="character" w:customStyle="1" w:styleId="af6">
    <w:name w:val="Основной текст Знак"/>
    <w:basedOn w:val="a0"/>
    <w:link w:val="af5"/>
    <w:semiHidden/>
    <w:rsid w:val="003D62C1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1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2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1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88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06DDB-6346-4BB8-A03E-525F58DC3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</Pages>
  <Words>1618</Words>
  <Characters>9226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Рощенко Анатолий Викторович</dc:creator>
  <cp:lastModifiedBy>Татьяна</cp:lastModifiedBy>
  <cp:revision>3</cp:revision>
  <cp:lastPrinted>2020-01-16T05:52:00Z</cp:lastPrinted>
  <dcterms:created xsi:type="dcterms:W3CDTF">2020-01-14T12:55:00Z</dcterms:created>
  <dcterms:modified xsi:type="dcterms:W3CDTF">2020-01-16T08:48:00Z</dcterms:modified>
</cp:coreProperties>
</file>